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11" w:rsidRPr="002E1871" w:rsidRDefault="001E4E62" w:rsidP="00A548C8">
      <w:pPr>
        <w:pStyle w:val="Nzovuniverzity"/>
        <w:shd w:val="clear" w:color="auto" w:fill="000000" w:themeFill="text1"/>
      </w:pPr>
      <w:bookmarkStart w:id="0" w:name="_Toc309047470"/>
      <w:bookmarkStart w:id="1" w:name="_Toc309047587"/>
      <w:bookmarkStart w:id="2" w:name="_Toc309114055"/>
      <w:bookmarkStart w:id="3" w:name="_Toc318099689"/>
      <w:bookmarkStart w:id="4" w:name="_Toc339279000"/>
      <w:r w:rsidRPr="002E1871">
        <w:t xml:space="preserve">UNIVERZITA KONŠTANTÍNA FILOZOFA </w:t>
      </w:r>
      <w:r w:rsidR="009F5F11" w:rsidRPr="002E1871">
        <w:t>V NITRE</w:t>
      </w:r>
      <w:bookmarkEnd w:id="0"/>
      <w:bookmarkEnd w:id="1"/>
      <w:bookmarkEnd w:id="2"/>
      <w:bookmarkEnd w:id="3"/>
      <w:bookmarkEnd w:id="4"/>
    </w:p>
    <w:p w:rsidR="009F5F11" w:rsidRPr="00C27A24" w:rsidRDefault="009F5F11" w:rsidP="00A548C8">
      <w:pPr>
        <w:pStyle w:val="Nzovfakulty"/>
        <w:shd w:val="clear" w:color="auto" w:fill="000000" w:themeFill="text1"/>
      </w:pPr>
      <w:r w:rsidRPr="00C27A24">
        <w:t xml:space="preserve">FAKULTA </w:t>
      </w:r>
      <w:r w:rsidRPr="008C2857">
        <w:t>PRÍRODNÝCH</w:t>
      </w:r>
      <w:r w:rsidRPr="00C27A24">
        <w:t xml:space="preserve"> VIED</w:t>
      </w:r>
      <w:r w:rsidR="006A037C">
        <w:t xml:space="preserve"> A INFORMATIKY</w:t>
      </w:r>
    </w:p>
    <w:p w:rsidR="009F5F11" w:rsidRPr="007F46C9" w:rsidRDefault="009F5F11" w:rsidP="00A548C8">
      <w:pPr>
        <w:shd w:val="clear" w:color="auto" w:fill="000000" w:themeFill="text1"/>
        <w:rPr>
          <w:szCs w:val="28"/>
        </w:rPr>
      </w:pPr>
    </w:p>
    <w:p w:rsidR="00CD4BA7" w:rsidRPr="007F46C9" w:rsidRDefault="00CD4BA7" w:rsidP="00A548C8">
      <w:pPr>
        <w:shd w:val="clear" w:color="auto" w:fill="000000" w:themeFill="text1"/>
        <w:rPr>
          <w:szCs w:val="28"/>
        </w:rPr>
      </w:pPr>
    </w:p>
    <w:p w:rsidR="00CD4BA7" w:rsidRPr="007F46C9" w:rsidRDefault="00CD4BA7" w:rsidP="00A548C8">
      <w:pPr>
        <w:shd w:val="clear" w:color="auto" w:fill="000000" w:themeFill="text1"/>
        <w:rPr>
          <w:szCs w:val="28"/>
        </w:rPr>
      </w:pPr>
    </w:p>
    <w:p w:rsidR="00CD4BA7" w:rsidRPr="00737209" w:rsidRDefault="00737209" w:rsidP="00A548C8">
      <w:pPr>
        <w:shd w:val="clear" w:color="auto" w:fill="000000" w:themeFill="text1"/>
        <w:rPr>
          <w:b/>
          <w:szCs w:val="28"/>
        </w:rPr>
      </w:pPr>
      <w:r w:rsidRPr="00737209">
        <w:rPr>
          <w:b/>
          <w:szCs w:val="28"/>
        </w:rPr>
        <w:t>.</w:t>
      </w:r>
      <w:r w:rsidR="0054547F">
        <w:rPr>
          <w:b/>
          <w:szCs w:val="28"/>
        </w:rPr>
        <w:t>.</w:t>
      </w:r>
      <w:r w:rsidRPr="00737209">
        <w:rPr>
          <w:b/>
          <w:szCs w:val="28"/>
        </w:rPr>
        <w:t>.</w:t>
      </w:r>
      <w:r w:rsidR="0054547F">
        <w:rPr>
          <w:b/>
          <w:szCs w:val="28"/>
        </w:rPr>
        <w:t xml:space="preserve"> </w:t>
      </w:r>
      <w:r w:rsidRPr="00737209">
        <w:rPr>
          <w:b/>
          <w:i/>
          <w:color w:val="92D050"/>
          <w:sz w:val="32"/>
          <w:szCs w:val="28"/>
        </w:rPr>
        <w:t>toto je obal</w:t>
      </w:r>
    </w:p>
    <w:p w:rsidR="00CD4BA7" w:rsidRPr="007F46C9" w:rsidRDefault="00CD4BA7" w:rsidP="00A548C8">
      <w:pPr>
        <w:shd w:val="clear" w:color="auto" w:fill="000000" w:themeFill="text1"/>
        <w:rPr>
          <w:szCs w:val="28"/>
        </w:rPr>
      </w:pPr>
    </w:p>
    <w:p w:rsidR="00417373" w:rsidRDefault="00417373" w:rsidP="00A548C8">
      <w:pPr>
        <w:shd w:val="clear" w:color="auto" w:fill="000000" w:themeFill="text1"/>
        <w:rPr>
          <w:sz w:val="22"/>
        </w:rPr>
      </w:pPr>
    </w:p>
    <w:p w:rsidR="00455073" w:rsidRDefault="00455073" w:rsidP="00A548C8">
      <w:pPr>
        <w:shd w:val="clear" w:color="auto" w:fill="000000" w:themeFill="text1"/>
        <w:rPr>
          <w:sz w:val="22"/>
        </w:rPr>
      </w:pPr>
    </w:p>
    <w:p w:rsidR="00396315" w:rsidRDefault="00396315" w:rsidP="00A548C8">
      <w:pPr>
        <w:shd w:val="clear" w:color="auto" w:fill="000000" w:themeFill="text1"/>
        <w:rPr>
          <w:sz w:val="22"/>
        </w:rPr>
      </w:pPr>
    </w:p>
    <w:p w:rsidR="007F46C9" w:rsidRDefault="007F46C9" w:rsidP="00A548C8">
      <w:pPr>
        <w:shd w:val="clear" w:color="auto" w:fill="000000" w:themeFill="text1"/>
        <w:rPr>
          <w:sz w:val="22"/>
        </w:rPr>
      </w:pPr>
    </w:p>
    <w:p w:rsidR="007F46C9" w:rsidRPr="007F46C9" w:rsidRDefault="007F46C9" w:rsidP="00A548C8">
      <w:pPr>
        <w:shd w:val="clear" w:color="auto" w:fill="000000" w:themeFill="text1"/>
        <w:rPr>
          <w:sz w:val="22"/>
        </w:rPr>
      </w:pPr>
    </w:p>
    <w:p w:rsidR="00396315" w:rsidRPr="002629F6" w:rsidRDefault="00396315" w:rsidP="002629F6">
      <w:pPr>
        <w:shd w:val="clear" w:color="auto" w:fill="000000" w:themeFill="text1"/>
        <w:jc w:val="center"/>
        <w:rPr>
          <w:b/>
          <w:sz w:val="32"/>
        </w:rPr>
      </w:pPr>
      <w:bookmarkStart w:id="5" w:name="_Toc318099690"/>
      <w:bookmarkStart w:id="6" w:name="_Toc339279001"/>
      <w:bookmarkStart w:id="7" w:name="_Toc476657450"/>
      <w:r w:rsidRPr="002629F6">
        <w:rPr>
          <w:b/>
          <w:sz w:val="32"/>
        </w:rPr>
        <w:t>NÁZOV PRÁCE</w:t>
      </w:r>
      <w:bookmarkEnd w:id="5"/>
      <w:bookmarkEnd w:id="6"/>
      <w:bookmarkEnd w:id="7"/>
    </w:p>
    <w:p w:rsidR="00D257FB" w:rsidRPr="007240B7" w:rsidRDefault="006A037C" w:rsidP="007240B7">
      <w:pPr>
        <w:pStyle w:val="Typprce"/>
      </w:pPr>
      <w:r>
        <w:t>Typ práce (bakalárska, diplomová, záver</w:t>
      </w:r>
      <w:r w:rsidR="00077767">
        <w:t>E</w:t>
      </w:r>
      <w:r>
        <w:t>čná)</w:t>
      </w:r>
    </w:p>
    <w:p w:rsidR="00D257FB" w:rsidRPr="00853B17" w:rsidRDefault="00D257FB" w:rsidP="007240B7">
      <w:pPr>
        <w:pStyle w:val="Typprce"/>
      </w:pPr>
    </w:p>
    <w:p w:rsidR="009F5F11" w:rsidRPr="00C27A24" w:rsidRDefault="009F5F11" w:rsidP="00A548C8">
      <w:pPr>
        <w:shd w:val="clear" w:color="auto" w:fill="000000" w:themeFill="text1"/>
      </w:pPr>
    </w:p>
    <w:p w:rsidR="009F5F11" w:rsidRDefault="009F5F11" w:rsidP="00A548C8">
      <w:pPr>
        <w:shd w:val="clear" w:color="auto" w:fill="000000" w:themeFill="text1"/>
      </w:pPr>
    </w:p>
    <w:p w:rsidR="009F5F11" w:rsidRDefault="009F5F11" w:rsidP="00A548C8">
      <w:pPr>
        <w:shd w:val="clear" w:color="auto" w:fill="000000" w:themeFill="text1"/>
      </w:pPr>
    </w:p>
    <w:p w:rsidR="009F5F11" w:rsidRPr="00C27A24" w:rsidRDefault="009F5F11" w:rsidP="00A548C8">
      <w:pPr>
        <w:shd w:val="clear" w:color="auto" w:fill="000000" w:themeFill="text1"/>
      </w:pPr>
    </w:p>
    <w:p w:rsidR="009F5F11" w:rsidRPr="00C27A24" w:rsidRDefault="009F5F11" w:rsidP="00A548C8">
      <w:pPr>
        <w:shd w:val="clear" w:color="auto" w:fill="000000" w:themeFill="text1"/>
      </w:pPr>
    </w:p>
    <w:p w:rsidR="009F5F11" w:rsidRPr="00C27A24" w:rsidRDefault="009F5F11" w:rsidP="00A548C8">
      <w:pPr>
        <w:shd w:val="clear" w:color="auto" w:fill="000000" w:themeFill="text1"/>
      </w:pPr>
    </w:p>
    <w:p w:rsidR="009F5F11" w:rsidRPr="00C27A24" w:rsidRDefault="009F5F11" w:rsidP="00A548C8">
      <w:pPr>
        <w:shd w:val="clear" w:color="auto" w:fill="000000" w:themeFill="text1"/>
      </w:pPr>
    </w:p>
    <w:p w:rsidR="009F5F11" w:rsidRDefault="009F5F11" w:rsidP="00A548C8">
      <w:pPr>
        <w:shd w:val="clear" w:color="auto" w:fill="000000" w:themeFill="text1"/>
      </w:pPr>
    </w:p>
    <w:p w:rsidR="009F5F11" w:rsidRDefault="009F5F11" w:rsidP="00A548C8">
      <w:pPr>
        <w:shd w:val="clear" w:color="auto" w:fill="000000" w:themeFill="text1"/>
      </w:pPr>
    </w:p>
    <w:p w:rsidR="0037528C" w:rsidRDefault="0037528C" w:rsidP="00A548C8">
      <w:pPr>
        <w:shd w:val="clear" w:color="auto" w:fill="000000" w:themeFill="text1"/>
      </w:pPr>
    </w:p>
    <w:p w:rsidR="00842CAE" w:rsidRDefault="00842CAE" w:rsidP="00A548C8">
      <w:pPr>
        <w:shd w:val="clear" w:color="auto" w:fill="000000" w:themeFill="text1"/>
      </w:pPr>
    </w:p>
    <w:p w:rsidR="006B3945" w:rsidRDefault="006B3945" w:rsidP="00A548C8">
      <w:pPr>
        <w:shd w:val="clear" w:color="auto" w:fill="000000" w:themeFill="text1"/>
      </w:pPr>
    </w:p>
    <w:p w:rsidR="00B25A51" w:rsidRPr="00C27A24" w:rsidRDefault="00B25A51" w:rsidP="00A548C8">
      <w:pPr>
        <w:shd w:val="clear" w:color="auto" w:fill="000000" w:themeFill="text1"/>
      </w:pPr>
    </w:p>
    <w:p w:rsidR="002E1871" w:rsidRDefault="00510E59" w:rsidP="00A548C8">
      <w:pPr>
        <w:pStyle w:val="Skolitel"/>
        <w:shd w:val="clear" w:color="auto" w:fill="000000" w:themeFill="text1"/>
        <w:tabs>
          <w:tab w:val="clear" w:pos="8820"/>
          <w:tab w:val="right" w:pos="8505"/>
        </w:tabs>
        <w:rPr>
          <w:b/>
        </w:rPr>
      </w:pPr>
      <w:r>
        <w:rPr>
          <w:b/>
        </w:rPr>
        <w:t>20</w:t>
      </w:r>
      <w:r w:rsidR="006A037C">
        <w:rPr>
          <w:b/>
        </w:rPr>
        <w:t>2</w:t>
      </w:r>
      <w:r w:rsidR="00E04983">
        <w:rPr>
          <w:b/>
        </w:rPr>
        <w:t>x</w:t>
      </w:r>
      <w:r w:rsidR="002F559F" w:rsidRPr="002F559F">
        <w:rPr>
          <w:b/>
        </w:rPr>
        <w:t xml:space="preserve"> </w:t>
      </w:r>
      <w:r w:rsidR="003321DC">
        <w:rPr>
          <w:b/>
        </w:rPr>
        <w:tab/>
      </w:r>
      <w:r w:rsidR="00D16742">
        <w:rPr>
          <w:b/>
        </w:rPr>
        <w:t>TITUL.</w:t>
      </w:r>
      <w:r>
        <w:rPr>
          <w:b/>
        </w:rPr>
        <w:t xml:space="preserve"> </w:t>
      </w:r>
      <w:r w:rsidR="002F559F" w:rsidRPr="002F559F">
        <w:rPr>
          <w:b/>
        </w:rPr>
        <w:t>M</w:t>
      </w:r>
      <w:r w:rsidR="00396315">
        <w:rPr>
          <w:b/>
        </w:rPr>
        <w:t>ENO</w:t>
      </w:r>
      <w:r w:rsidR="002F559F" w:rsidRPr="002F559F">
        <w:rPr>
          <w:b/>
        </w:rPr>
        <w:t xml:space="preserve"> PRIEZVISKO</w:t>
      </w:r>
    </w:p>
    <w:p w:rsidR="002E1871" w:rsidRDefault="002E1871" w:rsidP="00A548C8">
      <w:pPr>
        <w:pStyle w:val="Skolitel"/>
        <w:shd w:val="clear" w:color="auto" w:fill="000000" w:themeFill="text1"/>
        <w:tabs>
          <w:tab w:val="clear" w:pos="8820"/>
          <w:tab w:val="right" w:pos="8505"/>
        </w:tabs>
        <w:rPr>
          <w:b/>
        </w:rPr>
      </w:pPr>
    </w:p>
    <w:p w:rsidR="002E1871" w:rsidRDefault="002E1871" w:rsidP="00A548C8">
      <w:pPr>
        <w:pStyle w:val="Skolitel"/>
        <w:shd w:val="clear" w:color="auto" w:fill="000000" w:themeFill="text1"/>
        <w:tabs>
          <w:tab w:val="clear" w:pos="8820"/>
          <w:tab w:val="right" w:pos="8505"/>
        </w:tabs>
        <w:rPr>
          <w:b/>
        </w:rPr>
        <w:sectPr w:rsidR="002E1871" w:rsidSect="00C84314">
          <w:footerReference w:type="first" r:id="rId8"/>
          <w:pgSz w:w="11907" w:h="16840" w:code="9"/>
          <w:pgMar w:top="1418" w:right="1418" w:bottom="1418" w:left="1985" w:header="709" w:footer="709" w:gutter="0"/>
          <w:cols w:space="708"/>
          <w:titlePg/>
        </w:sectPr>
      </w:pPr>
    </w:p>
    <w:p w:rsidR="009F5F11" w:rsidRPr="002E1871" w:rsidRDefault="009F5F11" w:rsidP="002E1871">
      <w:pPr>
        <w:pStyle w:val="Nzovuniverzity"/>
      </w:pPr>
      <w:bookmarkStart w:id="8" w:name="_Toc309047472"/>
      <w:bookmarkStart w:id="9" w:name="_Toc309047589"/>
      <w:bookmarkStart w:id="10" w:name="_Toc309114057"/>
      <w:bookmarkStart w:id="11" w:name="_Toc318099691"/>
      <w:bookmarkStart w:id="12" w:name="_Toc339279002"/>
      <w:r w:rsidRPr="002E1871">
        <w:lastRenderedPageBreak/>
        <w:t>UNIVERZI</w:t>
      </w:r>
      <w:r w:rsidR="001F099B" w:rsidRPr="002E1871">
        <w:t>TA KONŠTANTÍNA FILOZOFA V NITRE</w:t>
      </w:r>
      <w:bookmarkEnd w:id="8"/>
      <w:bookmarkEnd w:id="9"/>
      <w:bookmarkEnd w:id="10"/>
      <w:bookmarkEnd w:id="11"/>
      <w:bookmarkEnd w:id="12"/>
    </w:p>
    <w:p w:rsidR="009F5F11" w:rsidRPr="00517404" w:rsidRDefault="009F5F11" w:rsidP="009B657E">
      <w:pPr>
        <w:pStyle w:val="Nzovfakulty"/>
      </w:pPr>
      <w:r w:rsidRPr="00517404">
        <w:t>FAKULTA PRÍRODNÝCH VIED</w:t>
      </w:r>
      <w:r w:rsidR="006A037C">
        <w:t xml:space="preserve">  A INFORMATIKY</w:t>
      </w:r>
    </w:p>
    <w:p w:rsidR="009F5F11" w:rsidRPr="00C27A24" w:rsidRDefault="009F5F11" w:rsidP="009B657E"/>
    <w:p w:rsidR="009F5F11" w:rsidRPr="00C27A24" w:rsidRDefault="009F5F11" w:rsidP="009B657E"/>
    <w:p w:rsidR="009F5F11" w:rsidRPr="00C27A24" w:rsidRDefault="009F5F11" w:rsidP="009B657E"/>
    <w:p w:rsidR="009F5F11" w:rsidRDefault="009F5F11" w:rsidP="009B657E"/>
    <w:p w:rsidR="002E1871" w:rsidRDefault="002E1871" w:rsidP="009B657E"/>
    <w:p w:rsidR="002E1871" w:rsidRDefault="002E1871" w:rsidP="009B657E"/>
    <w:p w:rsidR="002E1871" w:rsidRDefault="002E1871" w:rsidP="009B657E"/>
    <w:p w:rsidR="00455073" w:rsidRDefault="00455073" w:rsidP="009B657E"/>
    <w:p w:rsidR="0037528C" w:rsidRPr="00C27A24" w:rsidRDefault="0037528C" w:rsidP="009B657E"/>
    <w:p w:rsidR="009F5F11" w:rsidRPr="002629F6" w:rsidRDefault="009F5F11" w:rsidP="002629F6">
      <w:pPr>
        <w:pStyle w:val="Nzov"/>
      </w:pPr>
      <w:bookmarkStart w:id="13" w:name="_Toc309047473"/>
      <w:bookmarkStart w:id="14" w:name="_Toc309047590"/>
      <w:bookmarkStart w:id="15" w:name="_Toc309114058"/>
      <w:bookmarkStart w:id="16" w:name="_Toc318099692"/>
      <w:bookmarkStart w:id="17" w:name="_Toc339279003"/>
      <w:bookmarkStart w:id="18" w:name="_Toc476657451"/>
      <w:bookmarkStart w:id="19" w:name="_Toc149553664"/>
      <w:r w:rsidRPr="002629F6">
        <w:t>NÁZOV PRÁCE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D257FB" w:rsidRPr="00853B17" w:rsidRDefault="006A037C" w:rsidP="007240B7">
      <w:pPr>
        <w:pStyle w:val="Typprce"/>
        <w:shd w:val="clear" w:color="auto" w:fill="auto"/>
      </w:pPr>
      <w:r>
        <w:t>Typ práce</w:t>
      </w:r>
    </w:p>
    <w:p w:rsidR="00D257FB" w:rsidRPr="00D86ED1" w:rsidRDefault="00D257FB" w:rsidP="007240B7">
      <w:pPr>
        <w:pStyle w:val="Typprce"/>
        <w:shd w:val="clear" w:color="auto" w:fill="auto"/>
      </w:pPr>
    </w:p>
    <w:p w:rsidR="009F5F11" w:rsidRDefault="009F5F11" w:rsidP="009B657E"/>
    <w:p w:rsidR="00077767" w:rsidRDefault="00077767" w:rsidP="009B657E"/>
    <w:p w:rsidR="007F46C9" w:rsidRDefault="007F46C9" w:rsidP="009B657E"/>
    <w:p w:rsidR="00077767" w:rsidRPr="00077767" w:rsidRDefault="00B42515" w:rsidP="004F10C6">
      <w:pPr>
        <w:tabs>
          <w:tab w:val="left" w:pos="2268"/>
        </w:tabs>
        <w:ind w:left="2268" w:hanging="2268"/>
        <w:rPr>
          <w:color w:val="92D050"/>
        </w:rPr>
      </w:pPr>
      <w:r>
        <w:t>Študijný program:</w:t>
      </w:r>
      <w:r>
        <w:tab/>
      </w:r>
      <w:r w:rsidR="006A037C">
        <w:t xml:space="preserve">Učiteľstvo matematiky </w:t>
      </w:r>
      <w:r w:rsidR="00077767">
        <w:t xml:space="preserve">a .......... </w:t>
      </w:r>
      <w:r w:rsidR="00077767" w:rsidRPr="00077767">
        <w:rPr>
          <w:i/>
          <w:color w:val="00B050"/>
        </w:rPr>
        <w:t>(doplniť aprobáciu)</w:t>
      </w:r>
    </w:p>
    <w:p w:rsidR="00077767" w:rsidRDefault="00077767" w:rsidP="004F10C6">
      <w:pPr>
        <w:tabs>
          <w:tab w:val="left" w:pos="2268"/>
        </w:tabs>
        <w:ind w:left="2268" w:hanging="2268"/>
      </w:pPr>
      <w:r>
        <w:tab/>
        <w:t>Rozširujúce štúdium matematiky</w:t>
      </w:r>
    </w:p>
    <w:p w:rsidR="00B42515" w:rsidRDefault="006A037C" w:rsidP="004F10C6">
      <w:pPr>
        <w:tabs>
          <w:tab w:val="left" w:pos="2268"/>
        </w:tabs>
        <w:ind w:left="2268" w:hanging="2268"/>
      </w:pPr>
      <w:r>
        <w:t xml:space="preserve"> </w:t>
      </w:r>
      <w:r w:rsidR="00077767">
        <w:tab/>
      </w:r>
      <w:r>
        <w:t>(Matematicko-štatistické a</w:t>
      </w:r>
      <w:r w:rsidR="004F10C6">
        <w:t> informačné metódy v ekonómii a finančníctve</w:t>
      </w:r>
      <w:r>
        <w:t>)</w:t>
      </w:r>
      <w:r w:rsidR="00B42515">
        <w:t xml:space="preserve"> </w:t>
      </w:r>
    </w:p>
    <w:p w:rsidR="00727554" w:rsidRDefault="00727554" w:rsidP="00727554">
      <w:pPr>
        <w:tabs>
          <w:tab w:val="left" w:pos="2268"/>
        </w:tabs>
      </w:pPr>
      <w:r>
        <w:t>Študijný odbor:</w:t>
      </w:r>
      <w:r>
        <w:tab/>
        <w:t xml:space="preserve">38. Učiteľstvo a pedagogické vedy (22. Matematika) </w:t>
      </w:r>
    </w:p>
    <w:p w:rsidR="00AB6535" w:rsidRDefault="00D16742" w:rsidP="00AB6535">
      <w:pPr>
        <w:tabs>
          <w:tab w:val="left" w:pos="680"/>
          <w:tab w:val="left" w:pos="2268"/>
        </w:tabs>
      </w:pPr>
      <w:r>
        <w:t>Školiace pracovisko:</w:t>
      </w:r>
      <w:r>
        <w:tab/>
        <w:t xml:space="preserve">Katedra </w:t>
      </w:r>
      <w:r w:rsidR="00737209">
        <w:t>matematiky</w:t>
      </w:r>
    </w:p>
    <w:p w:rsidR="00D16742" w:rsidRDefault="00D16742" w:rsidP="002E1871">
      <w:pPr>
        <w:tabs>
          <w:tab w:val="left" w:pos="680"/>
          <w:tab w:val="left" w:pos="2268"/>
        </w:tabs>
      </w:pPr>
      <w:r w:rsidRPr="00C27A24">
        <w:t>Školiteľ:</w:t>
      </w:r>
      <w:r w:rsidRPr="009F5F11">
        <w:t xml:space="preserve"> </w:t>
      </w:r>
      <w:r>
        <w:tab/>
      </w:r>
      <w:r w:rsidRPr="00C27A24">
        <w:t>titul. Meno Priezvisko, titul.</w:t>
      </w:r>
    </w:p>
    <w:p w:rsidR="006A037C" w:rsidRDefault="006A037C" w:rsidP="002E1871">
      <w:pPr>
        <w:tabs>
          <w:tab w:val="left" w:pos="680"/>
          <w:tab w:val="left" w:pos="2268"/>
        </w:tabs>
      </w:pPr>
      <w:r>
        <w:t xml:space="preserve">Konzultant: </w:t>
      </w:r>
      <w:r>
        <w:tab/>
      </w:r>
      <w:r w:rsidRPr="004F10C6">
        <w:rPr>
          <w:i/>
          <w:color w:val="00B050"/>
        </w:rPr>
        <w:t>ak je pridelený</w:t>
      </w:r>
    </w:p>
    <w:p w:rsidR="00842CAE" w:rsidRDefault="00842CAE" w:rsidP="009B657E"/>
    <w:p w:rsidR="00E04983" w:rsidRDefault="00E04983" w:rsidP="009B657E"/>
    <w:p w:rsidR="006B3945" w:rsidRPr="006B3945" w:rsidRDefault="006B3945" w:rsidP="009B657E">
      <w:pPr>
        <w:rPr>
          <w:sz w:val="10"/>
        </w:rPr>
      </w:pPr>
    </w:p>
    <w:p w:rsidR="006B3945" w:rsidRDefault="006B3945" w:rsidP="009B657E"/>
    <w:p w:rsidR="009F5F11" w:rsidRPr="00C27A24" w:rsidRDefault="007240B7" w:rsidP="003321DC">
      <w:pPr>
        <w:pStyle w:val="Skolitel"/>
        <w:tabs>
          <w:tab w:val="clear" w:pos="8820"/>
          <w:tab w:val="right" w:pos="8505"/>
        </w:tabs>
      </w:pPr>
      <w:r w:rsidRPr="0054547F">
        <w:rPr>
          <w:b/>
        </w:rPr>
        <w:t xml:space="preserve">Nitra </w:t>
      </w:r>
      <w:r w:rsidR="009F5F11" w:rsidRPr="0054547F">
        <w:rPr>
          <w:b/>
        </w:rPr>
        <w:t>20</w:t>
      </w:r>
      <w:r w:rsidR="006A037C" w:rsidRPr="0054547F">
        <w:rPr>
          <w:b/>
        </w:rPr>
        <w:t>2</w:t>
      </w:r>
      <w:r w:rsidRPr="0054547F">
        <w:rPr>
          <w:b/>
        </w:rPr>
        <w:t>x</w:t>
      </w:r>
      <w:r w:rsidR="009F5F11" w:rsidRPr="00C27A24">
        <w:tab/>
      </w:r>
      <w:r w:rsidR="003321DC" w:rsidRPr="007E6E7B">
        <w:rPr>
          <w:b/>
        </w:rPr>
        <w:t>titul.</w:t>
      </w:r>
      <w:r w:rsidR="00510E59" w:rsidRPr="007E6E7B">
        <w:rPr>
          <w:b/>
        </w:rPr>
        <w:t xml:space="preserve"> </w:t>
      </w:r>
      <w:r w:rsidR="009F5F11" w:rsidRPr="007E6E7B">
        <w:rPr>
          <w:b/>
        </w:rPr>
        <w:t xml:space="preserve">Meno </w:t>
      </w:r>
      <w:r w:rsidR="00F95393" w:rsidRPr="007E6E7B">
        <w:rPr>
          <w:b/>
        </w:rPr>
        <w:t>P</w:t>
      </w:r>
      <w:r w:rsidR="00853B17" w:rsidRPr="007E6E7B">
        <w:rPr>
          <w:b/>
        </w:rPr>
        <w:t>riezvisko</w:t>
      </w:r>
      <w:r w:rsidR="007E6E7B" w:rsidRPr="007E6E7B">
        <w:rPr>
          <w:b/>
        </w:rPr>
        <w:t xml:space="preserve"> autora</w:t>
      </w:r>
    </w:p>
    <w:p w:rsidR="00FF01E0" w:rsidRPr="00A144E8" w:rsidRDefault="00842CAE" w:rsidP="00836B61">
      <w:pPr>
        <w:pStyle w:val="Nadpis1"/>
      </w:pPr>
      <w:r>
        <w:rPr>
          <w:rStyle w:val="NecislovanynazovCharChar"/>
        </w:rPr>
        <w:br w:type="page"/>
      </w:r>
      <w:bookmarkStart w:id="20" w:name="_Toc309047199"/>
      <w:bookmarkStart w:id="21" w:name="_Toc309047428"/>
      <w:bookmarkStart w:id="22" w:name="_Toc309047474"/>
      <w:bookmarkStart w:id="23" w:name="_Toc309047591"/>
      <w:bookmarkStart w:id="24" w:name="_Toc309114059"/>
      <w:bookmarkStart w:id="25" w:name="_Toc318099693"/>
      <w:bookmarkStart w:id="26" w:name="_Toc339279004"/>
      <w:bookmarkStart w:id="27" w:name="_Toc476657452"/>
      <w:bookmarkStart w:id="28" w:name="_Toc149553665"/>
      <w:r w:rsidR="00FF01E0">
        <w:lastRenderedPageBreak/>
        <w:t xml:space="preserve">Zadanie </w:t>
      </w:r>
      <w:r w:rsidR="00FF01E0" w:rsidRPr="00A144E8">
        <w:t>práce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FF01E0" w:rsidRPr="0026021C" w:rsidRDefault="00FF01E0" w:rsidP="00FF01E0">
      <w:pPr>
        <w:pStyle w:val="ZPNormalnyText"/>
        <w:spacing w:line="360" w:lineRule="auto"/>
        <w:ind w:firstLine="675"/>
        <w:jc w:val="both"/>
      </w:pPr>
      <w:r w:rsidRPr="0026021C">
        <w:t xml:space="preserve">Zadanie práce je dokument, ktorým vysoká škola stanoví študentovi študijné povinnosti v súvislosti s vypracovaním </w:t>
      </w:r>
      <w:r>
        <w:rPr>
          <w:lang w:eastAsia="sk-SK"/>
        </w:rPr>
        <w:t>bakalárskej</w:t>
      </w:r>
      <w:r w:rsidRPr="00551D33">
        <w:rPr>
          <w:lang w:eastAsia="sk-SK"/>
        </w:rPr>
        <w:t xml:space="preserve"> </w:t>
      </w:r>
      <w:r w:rsidRPr="0026021C">
        <w:t xml:space="preserve">práce. </w:t>
      </w:r>
    </w:p>
    <w:p w:rsidR="00510E59" w:rsidRPr="006A037C" w:rsidRDefault="006A037C" w:rsidP="003321DC">
      <w:pPr>
        <w:pStyle w:val="ZPNormalnyText"/>
        <w:spacing w:line="360" w:lineRule="auto"/>
        <w:jc w:val="both"/>
        <w:rPr>
          <w:b/>
          <w:i/>
          <w:color w:val="00B050"/>
        </w:rPr>
      </w:pPr>
      <w:r w:rsidRPr="006A037C">
        <w:rPr>
          <w:b/>
          <w:i/>
          <w:color w:val="00B050"/>
        </w:rPr>
        <w:t>... stiahnuť zadanie z AIS a vložiť do práce</w:t>
      </w:r>
    </w:p>
    <w:p w:rsidR="00C84314" w:rsidRPr="006A037C" w:rsidRDefault="00C84314" w:rsidP="00836B61">
      <w:pPr>
        <w:pStyle w:val="Nadpis1"/>
      </w:pPr>
      <w:bookmarkStart w:id="29" w:name="_Toc309047200"/>
      <w:bookmarkStart w:id="30" w:name="_Toc309047429"/>
      <w:bookmarkStart w:id="31" w:name="_Toc309047475"/>
      <w:bookmarkStart w:id="32" w:name="_Toc309047592"/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C84314" w:rsidRDefault="00C84314" w:rsidP="00836B61">
      <w:pPr>
        <w:pStyle w:val="Nadpis1"/>
      </w:pPr>
    </w:p>
    <w:p w:rsidR="008E57D0" w:rsidRPr="008E57D0" w:rsidRDefault="008E57D0" w:rsidP="009B657E"/>
    <w:p w:rsidR="006A037C" w:rsidRDefault="006A037C">
      <w:r>
        <w:br w:type="page"/>
      </w:r>
    </w:p>
    <w:p w:rsidR="005A1340" w:rsidRDefault="005A1340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Default="006A037C" w:rsidP="005A1340"/>
    <w:p w:rsidR="006A037C" w:rsidRPr="005A1340" w:rsidRDefault="006A037C" w:rsidP="005A1340"/>
    <w:p w:rsidR="00FF01E0" w:rsidRDefault="00FF01E0" w:rsidP="00836B61">
      <w:pPr>
        <w:pStyle w:val="Nadpis1"/>
      </w:pPr>
      <w:bookmarkStart w:id="33" w:name="_Toc339279005"/>
      <w:bookmarkStart w:id="34" w:name="_Toc476657453"/>
      <w:bookmarkStart w:id="35" w:name="_Toc149553666"/>
      <w:bookmarkStart w:id="36" w:name="_Toc309114060"/>
      <w:bookmarkStart w:id="37" w:name="_Toc318099694"/>
      <w:bookmarkEnd w:id="29"/>
      <w:bookmarkEnd w:id="30"/>
      <w:bookmarkEnd w:id="31"/>
      <w:bookmarkEnd w:id="32"/>
      <w:r>
        <w:t>P</w:t>
      </w:r>
      <w:r w:rsidRPr="00A06321">
        <w:t>oďakovanie</w:t>
      </w:r>
      <w:bookmarkEnd w:id="33"/>
      <w:bookmarkEnd w:id="34"/>
      <w:bookmarkEnd w:id="35"/>
      <w:r>
        <w:t xml:space="preserve"> </w:t>
      </w:r>
    </w:p>
    <w:bookmarkEnd w:id="36"/>
    <w:bookmarkEnd w:id="37"/>
    <w:p w:rsidR="00FF01E0" w:rsidRPr="003321DC" w:rsidRDefault="00FF01E0" w:rsidP="00FF01E0">
      <w:pPr>
        <w:pStyle w:val="ZPNormalnyText"/>
        <w:spacing w:line="360" w:lineRule="auto"/>
        <w:ind w:firstLine="675"/>
        <w:jc w:val="both"/>
      </w:pPr>
      <w:r w:rsidRPr="003321DC">
        <w:t xml:space="preserve">Na tomto mieste môže byť vyjadrenie poďakovania napr. </w:t>
      </w:r>
      <w:r>
        <w:t>školiteľovi</w:t>
      </w:r>
      <w:r w:rsidRPr="003321DC">
        <w:t xml:space="preserve"> resp. konzultantom za pripomienky a odbornú pomoc pri vypracovaní práce. </w:t>
      </w:r>
    </w:p>
    <w:p w:rsidR="005A1340" w:rsidRDefault="005A1340" w:rsidP="00FF01E0">
      <w:pPr>
        <w:rPr>
          <w:rStyle w:val="NecislovanynazovCharChar"/>
          <w:sz w:val="24"/>
          <w:szCs w:val="24"/>
          <w:highlight w:val="green"/>
        </w:rPr>
      </w:pPr>
    </w:p>
    <w:p w:rsidR="006A037C" w:rsidRPr="006A037C" w:rsidRDefault="004F10C6" w:rsidP="009B657E">
      <w:pPr>
        <w:jc w:val="left"/>
        <w:rPr>
          <w:rStyle w:val="NecislovanynazovCharChar"/>
          <w:i/>
          <w:color w:val="00B050"/>
        </w:rPr>
      </w:pPr>
      <w:r>
        <w:rPr>
          <w:rStyle w:val="NecislovanynazovCharChar"/>
          <w:i/>
          <w:color w:val="00B050"/>
        </w:rPr>
        <w:t>N</w:t>
      </w:r>
      <w:r w:rsidR="006A037C" w:rsidRPr="006A037C">
        <w:rPr>
          <w:rStyle w:val="NecislovanynazovCharChar"/>
          <w:i/>
          <w:color w:val="00B050"/>
        </w:rPr>
        <w:t>epovinné</w:t>
      </w:r>
    </w:p>
    <w:p w:rsidR="00517404" w:rsidRDefault="00517404" w:rsidP="009B657E">
      <w:pPr>
        <w:jc w:val="left"/>
        <w:rPr>
          <w:rStyle w:val="NecislovanynazovCharChar"/>
        </w:rPr>
      </w:pPr>
      <w:r>
        <w:rPr>
          <w:rStyle w:val="NecislovanynazovCharChar"/>
        </w:rPr>
        <w:br w:type="page"/>
      </w:r>
    </w:p>
    <w:p w:rsidR="009F5F11" w:rsidRPr="00A06321" w:rsidRDefault="009F5F11" w:rsidP="00836B61">
      <w:pPr>
        <w:pStyle w:val="Nadpis1"/>
      </w:pPr>
      <w:bookmarkStart w:id="38" w:name="_Toc309047430"/>
      <w:bookmarkStart w:id="39" w:name="_Toc309047476"/>
      <w:bookmarkStart w:id="40" w:name="_Toc309047593"/>
      <w:bookmarkStart w:id="41" w:name="_Toc309114061"/>
      <w:bookmarkStart w:id="42" w:name="_Toc318099695"/>
      <w:bookmarkStart w:id="43" w:name="_Toc339279006"/>
      <w:bookmarkStart w:id="44" w:name="_Toc476657454"/>
      <w:bookmarkStart w:id="45" w:name="_Toc149553667"/>
      <w:r w:rsidRPr="00A06321">
        <w:lastRenderedPageBreak/>
        <w:t>ABSTRAKT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FF01E0" w:rsidRDefault="00FF01E0" w:rsidP="00FF01E0">
      <w:r w:rsidRPr="00212BFF">
        <w:rPr>
          <w:highlight w:val="yellow"/>
        </w:rPr>
        <w:t>PRIEZVISKO, Meno autora:</w:t>
      </w:r>
      <w:r w:rsidRPr="00C27A24">
        <w:t xml:space="preserve"> </w:t>
      </w:r>
      <w:r w:rsidRPr="00212BFF">
        <w:rPr>
          <w:highlight w:val="yellow"/>
        </w:rPr>
        <w:t>Názov práce</w:t>
      </w:r>
      <w:r w:rsidRPr="00C27A24">
        <w:t>. [</w:t>
      </w:r>
      <w:r w:rsidR="006A037C">
        <w:t>Typ práce</w:t>
      </w:r>
      <w:r w:rsidRPr="00C27A24">
        <w:t>]. Univerzita Konštantína Filozofa v Nitre. Fakulta prírodných vied</w:t>
      </w:r>
      <w:r w:rsidR="006A037C">
        <w:t xml:space="preserve"> a informatiky</w:t>
      </w:r>
      <w:r w:rsidRPr="00C27A24">
        <w:t xml:space="preserve">. Školiteľ: </w:t>
      </w:r>
      <w:r w:rsidRPr="00212BFF">
        <w:rPr>
          <w:highlight w:val="yellow"/>
        </w:rPr>
        <w:t>Titul. Meno Priezvisko, Titul.</w:t>
      </w:r>
      <w:r w:rsidRPr="00C27A24">
        <w:t xml:space="preserve"> Stupeň odbornej kvalifikácie: Bakalár</w:t>
      </w:r>
      <w:r w:rsidR="006A037C">
        <w:t xml:space="preserve"> (Magister)</w:t>
      </w:r>
      <w:r>
        <w:t xml:space="preserve"> odboru </w:t>
      </w:r>
      <w:r w:rsidR="006A037C">
        <w:t>......</w:t>
      </w:r>
      <w:r>
        <w:t xml:space="preserve">. </w:t>
      </w:r>
      <w:r w:rsidRPr="00C27A24">
        <w:t>Nitra: FPV</w:t>
      </w:r>
      <w:r w:rsidR="006A037C">
        <w:t>aI</w:t>
      </w:r>
      <w:r>
        <w:t>,</w:t>
      </w:r>
      <w:r w:rsidRPr="00C27A24">
        <w:t xml:space="preserve"> 20</w:t>
      </w:r>
      <w:r w:rsidR="006A037C">
        <w:t>2</w:t>
      </w:r>
      <w:r w:rsidR="0059441E">
        <w:t>x</w:t>
      </w:r>
      <w:r w:rsidRPr="00C27A24">
        <w:t xml:space="preserve">. </w:t>
      </w:r>
      <w:r w:rsidRPr="00212BFF">
        <w:rPr>
          <w:highlight w:val="yellow"/>
        </w:rPr>
        <w:t>.... s. (uviesť počet strán)</w:t>
      </w:r>
    </w:p>
    <w:p w:rsidR="008E57D0" w:rsidRDefault="008E57D0" w:rsidP="009B657E"/>
    <w:p w:rsidR="008E57D0" w:rsidRPr="0059441E" w:rsidRDefault="008E57D0" w:rsidP="0059441E">
      <w:pPr>
        <w:tabs>
          <w:tab w:val="left" w:pos="709"/>
        </w:tabs>
        <w:rPr>
          <w:b/>
          <w:color w:val="FFFFFF" w:themeColor="background1"/>
        </w:rPr>
      </w:pPr>
      <w:r>
        <w:tab/>
      </w:r>
      <w:r w:rsidRPr="005405DF">
        <w:t>Abstrakt musí byť pre čitateľa zrozumiteľný, aj bez použitia dokumentu. Je</w:t>
      </w:r>
      <w:r w:rsidR="001466D6">
        <w:t> </w:t>
      </w:r>
      <w:r w:rsidRPr="005405DF">
        <w:t>potrebné zachovať základné informácie a prístup k pôvodnému dokument</w:t>
      </w:r>
      <w:r w:rsidRPr="00563D80">
        <w:t>u</w:t>
      </w:r>
      <w:r w:rsidR="00563D80">
        <w:t>.</w:t>
      </w:r>
      <w:r w:rsidRPr="00563D80">
        <w:rPr>
          <w:color w:val="FFFFFF" w:themeColor="background1"/>
        </w:rPr>
        <w:t xml:space="preserve"> </w:t>
      </w:r>
      <w:r w:rsidRPr="003F0CC8">
        <w:t xml:space="preserve">Abstrakt musí byť písaný </w:t>
      </w:r>
      <w:r w:rsidRPr="006A037C">
        <w:t xml:space="preserve">ako </w:t>
      </w:r>
      <w:r w:rsidRPr="006A037C">
        <w:rPr>
          <w:b/>
        </w:rPr>
        <w:t>jeden odsek.</w:t>
      </w:r>
      <w:r w:rsidR="0059441E" w:rsidRPr="006A037C">
        <w:rPr>
          <w:b/>
        </w:rPr>
        <w:t xml:space="preserve"> </w:t>
      </w:r>
      <w:r w:rsidR="00730C27" w:rsidRPr="005405DF">
        <w:t>Vždy, keď je to možné</w:t>
      </w:r>
      <w:r w:rsidR="00730C27" w:rsidRPr="006A037C">
        <w:t>, používajú sa slovesá v činnom rode, teda v prítomnom čase.</w:t>
      </w:r>
      <w:r w:rsidR="00730C27" w:rsidRPr="005405DF">
        <w:t xml:space="preserve"> </w:t>
      </w:r>
      <w:r w:rsidR="00730C27">
        <w:t xml:space="preserve">Trpný rod však možno použiť na indikatívne konštatovania a na informatívne konštatovania, ak treba súčasne zdôrazniť osobu, na ktorú sa činnosť zameriava. </w:t>
      </w:r>
      <w:r w:rsidR="00730C27" w:rsidRPr="006A037C">
        <w:rPr>
          <w:b/>
        </w:rPr>
        <w:t>Používa sa tretia osoba jednotného alebo množného čísla</w:t>
      </w:r>
      <w:r w:rsidR="00730C27" w:rsidRPr="006A037C">
        <w:t xml:space="preserve">. </w:t>
      </w:r>
      <w:r w:rsidR="00730C27">
        <w:t xml:space="preserve">(napr. Autor práce sa venuje ...., </w:t>
      </w:r>
      <w:r w:rsidR="00730C27">
        <w:t>P</w:t>
      </w:r>
      <w:r w:rsidR="00730C27">
        <w:t>ráca sa zameriava....</w:t>
      </w:r>
      <w:r w:rsidR="00730C27">
        <w:t>, Boli stanovené tieto ciele...</w:t>
      </w:r>
      <w:bookmarkStart w:id="46" w:name="_GoBack"/>
      <w:bookmarkEnd w:id="46"/>
      <w:r w:rsidR="00730C27">
        <w:t xml:space="preserve"> </w:t>
      </w:r>
      <w:r w:rsidR="00730C27">
        <w:t>)</w:t>
      </w:r>
      <w:r w:rsidR="00730C27">
        <w:t>. T</w:t>
      </w:r>
      <w:r w:rsidRPr="008E57D0">
        <w:rPr>
          <w:i/>
        </w:rPr>
        <w:t>erminológia</w:t>
      </w:r>
      <w:r>
        <w:rPr>
          <w:i/>
        </w:rPr>
        <w:t>:</w:t>
      </w:r>
      <w:r w:rsidRPr="008E57D0">
        <w:rPr>
          <w:i/>
        </w:rPr>
        <w:t xml:space="preserve"> </w:t>
      </w:r>
      <w:r w:rsidRPr="005405DF">
        <w:t>Používajú sa</w:t>
      </w:r>
      <w:r w:rsidR="001466D6">
        <w:t> </w:t>
      </w:r>
      <w:r w:rsidRPr="005405DF">
        <w:t xml:space="preserve">významové slová z textu, ktoré pomôžu aj pri automatickom vyhľadávaní v textoch. Treba sa vyhnúť neznámym termínom, skratkám, akronymom alebo symbolom alebo ich treba definovať hneď, keď sa prvý raz vyskytnú v abstrakte. </w:t>
      </w:r>
    </w:p>
    <w:p w:rsidR="009F5F11" w:rsidRDefault="009F5F11" w:rsidP="009B657E"/>
    <w:p w:rsidR="00780A45" w:rsidRPr="006A037C" w:rsidRDefault="00780A45" w:rsidP="009B657E">
      <w:r w:rsidRPr="00C27A24">
        <w:t xml:space="preserve">Kľúčové slová: </w:t>
      </w:r>
      <w:r w:rsidR="006A037C">
        <w:t>Matematika</w:t>
      </w:r>
      <w:r w:rsidRPr="00BF60B6">
        <w:t xml:space="preserve">. </w:t>
      </w:r>
      <w:r w:rsidR="006A037C">
        <w:t>Projektové vyučovanie</w:t>
      </w:r>
      <w:r w:rsidRPr="00BF60B6">
        <w:t xml:space="preserve">. (minimálne 3 – </w:t>
      </w:r>
      <w:r w:rsidRPr="00563D80">
        <w:t>5</w:t>
      </w:r>
      <w:r w:rsidR="0037528C">
        <w:t>,</w:t>
      </w:r>
      <w:r w:rsidRPr="00563D80">
        <w:rPr>
          <w:color w:val="FFFFFF" w:themeColor="background1"/>
        </w:rPr>
        <w:t xml:space="preserve">, </w:t>
      </w:r>
      <w:r w:rsidRPr="0037528C">
        <w:t xml:space="preserve">jednotlivé slová sa oddeľujú </w:t>
      </w:r>
      <w:r w:rsidRPr="006A037C">
        <w:t>bodkou a začínajú sa veľkým písmenom)</w:t>
      </w:r>
    </w:p>
    <w:p w:rsidR="0059441E" w:rsidRPr="006A037C" w:rsidRDefault="0059441E" w:rsidP="003F0CC8">
      <w:pPr>
        <w:jc w:val="left"/>
        <w:rPr>
          <w:rStyle w:val="NecislovanynazovCharChar"/>
          <w:highlight w:val="red"/>
        </w:rPr>
      </w:pPr>
      <w:bookmarkStart w:id="47" w:name="_Toc309047431"/>
      <w:bookmarkStart w:id="48" w:name="_Toc309047477"/>
      <w:bookmarkStart w:id="49" w:name="_Toc309047594"/>
      <w:bookmarkStart w:id="50" w:name="_Toc309114062"/>
      <w:bookmarkStart w:id="51" w:name="_Toc318099696"/>
    </w:p>
    <w:p w:rsidR="0059441E" w:rsidRDefault="0059441E" w:rsidP="003F0CC8">
      <w:pPr>
        <w:jc w:val="left"/>
        <w:rPr>
          <w:rStyle w:val="NecislovanynazovCharChar"/>
          <w:color w:val="FFFFFF" w:themeColor="background1"/>
          <w:highlight w:val="red"/>
        </w:rPr>
      </w:pPr>
    </w:p>
    <w:p w:rsidR="00B75029" w:rsidRPr="00F52745" w:rsidRDefault="006A037C" w:rsidP="003F0CC8">
      <w:pPr>
        <w:jc w:val="left"/>
        <w:rPr>
          <w:b/>
          <w:i/>
          <w:color w:val="00B050"/>
          <w:sz w:val="28"/>
          <w:szCs w:val="28"/>
          <w:lang w:eastAsia="sk-SK"/>
        </w:rPr>
      </w:pPr>
      <w:r w:rsidRPr="00F52745">
        <w:rPr>
          <w:rStyle w:val="NecislovanynazovCharChar"/>
          <w:i/>
          <w:color w:val="00B050"/>
        </w:rPr>
        <w:t xml:space="preserve">Povinné </w:t>
      </w:r>
    </w:p>
    <w:p w:rsidR="00B75029" w:rsidRDefault="00B75029" w:rsidP="009B657E">
      <w:pPr>
        <w:spacing w:line="240" w:lineRule="auto"/>
        <w:jc w:val="left"/>
        <w:rPr>
          <w:b/>
          <w:bCs/>
          <w:caps/>
          <w:kern w:val="32"/>
          <w:sz w:val="28"/>
          <w:szCs w:val="32"/>
        </w:rPr>
      </w:pPr>
      <w:r>
        <w:br w:type="page"/>
      </w:r>
    </w:p>
    <w:p w:rsidR="009F5F11" w:rsidRPr="00780A45" w:rsidRDefault="009F5F11" w:rsidP="00836B61">
      <w:pPr>
        <w:pStyle w:val="Nadpis1"/>
      </w:pPr>
      <w:bookmarkStart w:id="52" w:name="_Toc339279007"/>
      <w:bookmarkStart w:id="53" w:name="_Toc476657455"/>
      <w:bookmarkStart w:id="54" w:name="_Toc149553668"/>
      <w:r w:rsidRPr="00780A45">
        <w:lastRenderedPageBreak/>
        <w:t>ABSTRACT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59441E" w:rsidRDefault="0059441E" w:rsidP="0059441E">
      <w:pPr>
        <w:textAlignment w:val="top"/>
      </w:pPr>
      <w:r w:rsidRPr="00212BFF">
        <w:rPr>
          <w:highlight w:val="yellow"/>
        </w:rPr>
        <w:t>PRIEZVISKO, Meno autora: Názov práce.</w:t>
      </w:r>
      <w:r w:rsidRPr="00C27A24">
        <w:t xml:space="preserve"> [Bachelor</w:t>
      </w:r>
      <w:r w:rsidR="00F52745">
        <w:t xml:space="preserve"> (Diploma)</w:t>
      </w:r>
      <w:r w:rsidRPr="00C27A24">
        <w:t xml:space="preserve"> Thesis]. Constantine the Philosopher University in Nitra. Faculty of Natural Sciences</w:t>
      </w:r>
      <w:r w:rsidR="00F52745">
        <w:t xml:space="preserve"> and Informatics. </w:t>
      </w:r>
      <w:r>
        <w:t xml:space="preserve"> </w:t>
      </w:r>
      <w:r w:rsidRPr="00C27A24">
        <w:t xml:space="preserve">Supervisor: </w:t>
      </w:r>
      <w:r w:rsidRPr="00F95393">
        <w:rPr>
          <w:highlight w:val="yellow"/>
        </w:rPr>
        <w:t>Titul. Meno Priezvisko, Titul.</w:t>
      </w:r>
      <w:r w:rsidRPr="00C27A24">
        <w:t xml:space="preserve"> Degree of Qualification: Bachelor</w:t>
      </w:r>
      <w:r>
        <w:t xml:space="preserve"> </w:t>
      </w:r>
      <w:r w:rsidR="004F10C6">
        <w:t>(M</w:t>
      </w:r>
      <w:r w:rsidR="00F52745">
        <w:t>agister)</w:t>
      </w:r>
      <w:r>
        <w:t>.</w:t>
      </w:r>
      <w:r w:rsidRPr="00C27A24">
        <w:t xml:space="preserve"> Nitra: F</w:t>
      </w:r>
      <w:r>
        <w:t>NS</w:t>
      </w:r>
      <w:r w:rsidR="00F52745">
        <w:t>aI</w:t>
      </w:r>
      <w:r>
        <w:t xml:space="preserve">, </w:t>
      </w:r>
      <w:r w:rsidRPr="00C27A24">
        <w:t>20</w:t>
      </w:r>
      <w:r w:rsidR="00F52745">
        <w:t>2</w:t>
      </w:r>
      <w:r>
        <w:t>x</w:t>
      </w:r>
      <w:r w:rsidRPr="00C27A24">
        <w:t xml:space="preserve">. </w:t>
      </w:r>
      <w:r w:rsidRPr="00F95393">
        <w:rPr>
          <w:highlight w:val="yellow"/>
        </w:rPr>
        <w:t>.... p.</w:t>
      </w:r>
    </w:p>
    <w:p w:rsidR="003F0CC8" w:rsidRDefault="003F0CC8" w:rsidP="003F0CC8">
      <w:pPr>
        <w:rPr>
          <w:highlight w:val="red"/>
        </w:rPr>
      </w:pPr>
    </w:p>
    <w:p w:rsidR="00780A45" w:rsidRPr="00DE6DCF" w:rsidRDefault="00822B53" w:rsidP="009B657E">
      <w:pPr>
        <w:ind w:firstLine="709"/>
      </w:pPr>
      <w:r w:rsidRPr="00DE6DCF">
        <w:t>Text abstraktu v anglickom jazyku Text abstraktu v anglickom jazyku Text abstraktu v anglickom jazyku Text abstraktu v anglickom jazyku Text abstraktu v anglickom jazyku Text abstraktu v anglickom jazyku Text abstraktu v anglickom (100 - 150 slov)</w:t>
      </w:r>
      <w:r w:rsidR="00780A45" w:rsidRPr="00DE6DCF">
        <w:t xml:space="preserve"> Abstrakt musí byť písaný ako jeden odsek. Text abstraktu v anglickom jazyku Text abstraktu v anglickom jazyku Text abstraktu v anglickom jazyku Text abstraktu v anglickom jazyku Text abstraktu v anglickom jazyku Text abstraktu v anglickom jazyku Text abstraktu v anglickom (100 - 150 slov) Abstrakt musí byť písaný ako jeden odsek. Text abstraktu v anglickom jazyku Text abstraktu v anglickom jazyku Text abstraktu v anglickom jazyku Text abstraktu v anglickom jazyku Text abstraktu v anglickom jazyku Text abstraktu v anglickom jazyku Text abstraktu v anglickom (100 - 150 slov).</w:t>
      </w:r>
    </w:p>
    <w:p w:rsidR="00780A45" w:rsidRPr="00DE6DCF" w:rsidRDefault="00780A45" w:rsidP="009B657E">
      <w:pPr>
        <w:jc w:val="left"/>
      </w:pPr>
    </w:p>
    <w:p w:rsidR="00822B53" w:rsidRPr="00C27A24" w:rsidRDefault="00822B53" w:rsidP="009B657E">
      <w:pPr>
        <w:jc w:val="left"/>
      </w:pPr>
      <w:r w:rsidRPr="00DE6DCF">
        <w:t xml:space="preserve">Keywords: </w:t>
      </w:r>
      <w:r w:rsidR="000A28F3">
        <w:t>Mathematics</w:t>
      </w:r>
      <w:r w:rsidRPr="00DE6DCF">
        <w:t xml:space="preserve">. </w:t>
      </w:r>
      <w:r w:rsidR="000A28F3">
        <w:rPr>
          <w:rStyle w:val="rynqvb"/>
          <w:lang w:val="en"/>
        </w:rPr>
        <w:t>Project teaching</w:t>
      </w:r>
      <w:r w:rsidRPr="00DE6DCF">
        <w:t>.</w:t>
      </w:r>
      <w:r>
        <w:t xml:space="preserve"> </w:t>
      </w:r>
    </w:p>
    <w:p w:rsidR="009F5F11" w:rsidRPr="00C27A24" w:rsidRDefault="009F5F11" w:rsidP="009B657E"/>
    <w:p w:rsidR="00B75029" w:rsidRDefault="00F52745" w:rsidP="009B657E">
      <w:pPr>
        <w:jc w:val="left"/>
        <w:rPr>
          <w:rStyle w:val="NecislovanynazovCharChar"/>
          <w:sz w:val="32"/>
        </w:rPr>
      </w:pPr>
      <w:bookmarkStart w:id="55" w:name="_Toc309047203"/>
      <w:bookmarkStart w:id="56" w:name="_Toc309047432"/>
      <w:bookmarkStart w:id="57" w:name="_Toc309047478"/>
      <w:bookmarkStart w:id="58" w:name="_Toc309047595"/>
      <w:r w:rsidRPr="00F52745">
        <w:rPr>
          <w:rStyle w:val="NecislovanynazovCharChar"/>
          <w:i/>
          <w:color w:val="00B050"/>
        </w:rPr>
        <w:t>Povinné</w:t>
      </w:r>
    </w:p>
    <w:p w:rsidR="00B75029" w:rsidRDefault="00B75029" w:rsidP="009B657E">
      <w:pPr>
        <w:spacing w:line="240" w:lineRule="auto"/>
        <w:jc w:val="left"/>
        <w:rPr>
          <w:rStyle w:val="NecislovanynazovCharChar"/>
          <w:b w:val="0"/>
          <w:sz w:val="24"/>
          <w:highlight w:val="red"/>
        </w:rPr>
      </w:pPr>
      <w:r>
        <w:rPr>
          <w:rStyle w:val="NecislovanynazovCharChar"/>
          <w:b w:val="0"/>
          <w:sz w:val="24"/>
          <w:highlight w:val="red"/>
        </w:rPr>
        <w:br w:type="page"/>
      </w:r>
    </w:p>
    <w:p w:rsidR="003A750E" w:rsidRDefault="00F95393" w:rsidP="00836B61">
      <w:pPr>
        <w:pStyle w:val="Nadpis1"/>
      </w:pPr>
      <w:bookmarkStart w:id="59" w:name="_Toc309114063"/>
      <w:bookmarkStart w:id="60" w:name="_Toc318099697"/>
      <w:bookmarkStart w:id="61" w:name="_Toc339279008"/>
      <w:bookmarkStart w:id="62" w:name="_Toc149553669"/>
      <w:r w:rsidRPr="00C27A24">
        <w:lastRenderedPageBreak/>
        <w:t>Obsah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sdt>
      <w:sdtPr>
        <w:rPr>
          <w:rFonts w:cs="Times New Roman"/>
          <w:b w:val="0"/>
          <w:bCs w:val="0"/>
          <w:noProof w:val="0"/>
          <w:szCs w:val="24"/>
        </w:rPr>
        <w:id w:val="72321027"/>
        <w:docPartObj>
          <w:docPartGallery w:val="Table of Contents"/>
          <w:docPartUnique/>
        </w:docPartObj>
      </w:sdtPr>
      <w:sdtEndPr/>
      <w:sdtContent>
        <w:p w:rsidR="0054547F" w:rsidRDefault="003A750E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r>
            <w:rPr>
              <w:rFonts w:ascii="Cambria" w:hAnsi="Cambria"/>
              <w:kern w:val="32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="Cambria" w:hAnsi="Cambria"/>
              <w:kern w:val="32"/>
              <w:sz w:val="32"/>
              <w:szCs w:val="32"/>
            </w:rPr>
            <w:fldChar w:fldCharType="separate"/>
          </w:r>
          <w:hyperlink w:anchor="_Toc149553664" w:history="1">
            <w:r w:rsidR="0054547F" w:rsidRPr="00D44AEA">
              <w:rPr>
                <w:rStyle w:val="Hypertextovprepojenie"/>
              </w:rPr>
              <w:t>NÁZOV PRÁCE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_Toc149553664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2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65" w:history="1">
            <w:r w:rsidR="0054547F" w:rsidRPr="00D44AEA">
              <w:rPr>
                <w:rStyle w:val="Hypertextovprepojenie"/>
              </w:rPr>
              <w:t>Zadanie práce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_Toc149553665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3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66" w:history="1">
            <w:r w:rsidR="0054547F" w:rsidRPr="00D44AEA">
              <w:rPr>
                <w:rStyle w:val="Hypertextovprepojenie"/>
              </w:rPr>
              <w:t>Poďakovanie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_Toc149553666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4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67" w:history="1">
            <w:r w:rsidR="0054547F" w:rsidRPr="00D44AEA">
              <w:rPr>
                <w:rStyle w:val="Hypertextovprepojenie"/>
              </w:rPr>
              <w:t>ABSTRAKT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_Toc149553667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5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68" w:history="1">
            <w:r w:rsidR="0054547F" w:rsidRPr="00D44AEA">
              <w:rPr>
                <w:rStyle w:val="Hypertextovprepojenie"/>
              </w:rPr>
              <w:t>ABSTRACT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_Toc149553668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6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69" w:history="1">
            <w:r w:rsidR="0054547F" w:rsidRPr="00D44AEA">
              <w:rPr>
                <w:rStyle w:val="Hypertextovprepojenie"/>
              </w:rPr>
              <w:t>Obsah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_Toc149553669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7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70" w:history="1">
            <w:r w:rsidR="00E838B7">
              <w:rPr>
                <w:rStyle w:val="Hypertextovprepojenie"/>
              </w:rPr>
              <w:t>Z</w:t>
            </w:r>
            <w:r w:rsidR="0054547F" w:rsidRPr="00D44AEA">
              <w:rPr>
                <w:rStyle w:val="Hypertextovprepojenie"/>
              </w:rPr>
              <w:t>oznam ilustrácií a tabuliek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_Toc149553670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8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71" w:history="1">
            <w:r w:rsidR="00E838B7">
              <w:rPr>
                <w:rStyle w:val="Hypertextovprepojenie"/>
              </w:rPr>
              <w:t>Z</w:t>
            </w:r>
            <w:r w:rsidR="0054547F" w:rsidRPr="00D44AEA">
              <w:rPr>
                <w:rStyle w:val="Hypertextovprepojenie"/>
              </w:rPr>
              <w:t>oznam skratiek a značiek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_Toc149553671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9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72" w:history="1">
            <w:r w:rsidR="0054547F" w:rsidRPr="00D44AEA">
              <w:rPr>
                <w:rStyle w:val="Hypertextovprepojenie"/>
              </w:rPr>
              <w:t>Úvod</w:t>
            </w:r>
            <w:r w:rsidR="0054547F">
              <w:rPr>
                <w:webHidden/>
              </w:rPr>
              <w:tab/>
            </w:r>
            <w:r w:rsidR="00E838B7">
              <w:rPr>
                <w:webHidden/>
              </w:rPr>
              <w:t>................................................................................................................................</w:t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_Toc149553672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10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73" w:history="1">
            <w:r w:rsidR="0054547F" w:rsidRPr="00D44AEA">
              <w:rPr>
                <w:rStyle w:val="Hypertextovprepojenie"/>
              </w:rPr>
              <w:t>1</w:t>
            </w:r>
            <w:r w:rsidR="0054547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eastAsia="sk-SK"/>
              </w:rPr>
              <w:tab/>
            </w:r>
            <w:r w:rsidR="0054547F" w:rsidRPr="00D44AEA">
              <w:rPr>
                <w:rStyle w:val="Hypertextovprepojenie"/>
              </w:rPr>
              <w:t>Názov kapitoly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_Toc149553673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11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2"/>
            <w:rPr>
              <w:rFonts w:asciiTheme="minorHAnsi" w:eastAsiaTheme="minorEastAsia" w:hAnsiTheme="minorHAnsi" w:cstheme="minorBidi"/>
              <w:szCs w:val="22"/>
              <w:lang w:eastAsia="sk-SK"/>
            </w:rPr>
          </w:pPr>
          <w:hyperlink w:anchor="_Toc149553674" w:history="1">
            <w:r w:rsidR="0054547F" w:rsidRPr="00D44AEA">
              <w:rPr>
                <w:rStyle w:val="Hypertextovprepojenie"/>
              </w:rPr>
              <w:t>1.1</w:t>
            </w:r>
            <w:r w:rsidR="0054547F">
              <w:rPr>
                <w:rFonts w:asciiTheme="minorHAnsi" w:eastAsiaTheme="minorEastAsia" w:hAnsiTheme="minorHAnsi" w:cstheme="minorBidi"/>
                <w:szCs w:val="22"/>
                <w:lang w:eastAsia="sk-SK"/>
              </w:rPr>
              <w:tab/>
            </w:r>
            <w:r w:rsidR="0054547F" w:rsidRPr="00D44AEA">
              <w:rPr>
                <w:rStyle w:val="Hypertextovprepojenie"/>
              </w:rPr>
              <w:t>Názov podkapitoly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_Toc149553674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11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3"/>
            <w:rPr>
              <w:rFonts w:asciiTheme="minorHAnsi" w:eastAsiaTheme="minorEastAsia" w:hAnsiTheme="minorHAnsi" w:cstheme="minorBidi"/>
              <w:iCs w:val="0"/>
              <w:szCs w:val="22"/>
              <w:lang w:eastAsia="sk-SK"/>
            </w:rPr>
          </w:pPr>
          <w:hyperlink w:anchor="_Toc149553675" w:history="1">
            <w:r w:rsidR="0054547F" w:rsidRPr="00D44AEA">
              <w:rPr>
                <w:rStyle w:val="Hypertextovprepojenie"/>
              </w:rPr>
              <w:t>1.1.1.</w:t>
            </w:r>
            <w:r w:rsidR="0054547F">
              <w:rPr>
                <w:rFonts w:asciiTheme="minorHAnsi" w:eastAsiaTheme="minorEastAsia" w:hAnsiTheme="minorHAnsi" w:cstheme="minorBidi"/>
                <w:iCs w:val="0"/>
                <w:szCs w:val="22"/>
                <w:lang w:eastAsia="sk-SK"/>
              </w:rPr>
              <w:tab/>
            </w:r>
            <w:r w:rsidR="0054547F" w:rsidRPr="00D44AEA">
              <w:rPr>
                <w:rStyle w:val="Hypertextovprepojenie"/>
              </w:rPr>
              <w:t>Názov podkapitoly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_Toc149553675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11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2"/>
            <w:rPr>
              <w:rFonts w:asciiTheme="minorHAnsi" w:eastAsiaTheme="minorEastAsia" w:hAnsiTheme="minorHAnsi" w:cstheme="minorBidi"/>
              <w:szCs w:val="22"/>
              <w:lang w:eastAsia="sk-SK"/>
            </w:rPr>
          </w:pPr>
          <w:hyperlink w:anchor="_Toc149553676" w:history="1">
            <w:r w:rsidR="0054547F" w:rsidRPr="00D44AEA">
              <w:rPr>
                <w:rStyle w:val="Hypertextovprepojenie"/>
              </w:rPr>
              <w:t>1.2</w:t>
            </w:r>
            <w:r w:rsidR="0054547F">
              <w:rPr>
                <w:rFonts w:asciiTheme="minorHAnsi" w:eastAsiaTheme="minorEastAsia" w:hAnsiTheme="minorHAnsi" w:cstheme="minorBidi"/>
                <w:szCs w:val="22"/>
                <w:lang w:eastAsia="sk-SK"/>
              </w:rPr>
              <w:tab/>
            </w:r>
            <w:r w:rsidR="0054547F" w:rsidRPr="00D44AEA">
              <w:rPr>
                <w:rStyle w:val="Hypertextovprepojenie"/>
              </w:rPr>
              <w:t>Odsadenie odsekov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_Toc149553676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11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2"/>
            <w:rPr>
              <w:rFonts w:asciiTheme="minorHAnsi" w:eastAsiaTheme="minorEastAsia" w:hAnsiTheme="minorHAnsi" w:cstheme="minorBidi"/>
              <w:szCs w:val="22"/>
              <w:lang w:eastAsia="sk-SK"/>
            </w:rPr>
          </w:pPr>
          <w:hyperlink w:anchor="_Toc149553677" w:history="1">
            <w:r w:rsidR="0054547F" w:rsidRPr="00D44AEA">
              <w:rPr>
                <w:rStyle w:val="Hypertextovprepojenie"/>
              </w:rPr>
              <w:t>1.3</w:t>
            </w:r>
            <w:r w:rsidR="0054547F">
              <w:rPr>
                <w:rFonts w:asciiTheme="minorHAnsi" w:eastAsiaTheme="minorEastAsia" w:hAnsiTheme="minorHAnsi" w:cstheme="minorBidi"/>
                <w:szCs w:val="22"/>
                <w:lang w:eastAsia="sk-SK"/>
              </w:rPr>
              <w:tab/>
            </w:r>
            <w:r w:rsidR="00E838B7">
              <w:rPr>
                <w:rStyle w:val="Hypertextovprepojenie"/>
              </w:rPr>
              <w:t>Č</w:t>
            </w:r>
            <w:r w:rsidR="0054547F" w:rsidRPr="00D44AEA">
              <w:rPr>
                <w:rStyle w:val="Hypertextovprepojenie"/>
              </w:rPr>
              <w:t>íslovanie a ODRÁŽKY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_Toc149553677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11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2"/>
            <w:rPr>
              <w:rFonts w:asciiTheme="minorHAnsi" w:eastAsiaTheme="minorEastAsia" w:hAnsiTheme="minorHAnsi" w:cstheme="minorBidi"/>
              <w:szCs w:val="22"/>
              <w:lang w:eastAsia="sk-SK"/>
            </w:rPr>
          </w:pPr>
          <w:hyperlink w:anchor="_Toc149553678" w:history="1">
            <w:r w:rsidR="0054547F" w:rsidRPr="00D44AEA">
              <w:rPr>
                <w:rStyle w:val="Hypertextovprepojenie"/>
              </w:rPr>
              <w:t>1.4</w:t>
            </w:r>
            <w:r w:rsidR="0054547F">
              <w:rPr>
                <w:rFonts w:asciiTheme="minorHAnsi" w:eastAsiaTheme="minorEastAsia" w:hAnsiTheme="minorHAnsi" w:cstheme="minorBidi"/>
                <w:szCs w:val="22"/>
                <w:lang w:eastAsia="sk-SK"/>
              </w:rPr>
              <w:tab/>
            </w:r>
            <w:r w:rsidR="00E838B7">
              <w:rPr>
                <w:rStyle w:val="Hypertextovprepojenie"/>
              </w:rPr>
              <w:t>T</w:t>
            </w:r>
            <w:r w:rsidR="0054547F" w:rsidRPr="00D44AEA">
              <w:rPr>
                <w:rStyle w:val="Hypertextovprepojenie"/>
              </w:rPr>
              <w:t>ypografické pravidlá - Dvojbodka, čiarky, bodka v texte za odrážkou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_Toc149553678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11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2"/>
            <w:rPr>
              <w:rFonts w:asciiTheme="minorHAnsi" w:eastAsiaTheme="minorEastAsia" w:hAnsiTheme="minorHAnsi" w:cstheme="minorBidi"/>
              <w:szCs w:val="22"/>
              <w:lang w:eastAsia="sk-SK"/>
            </w:rPr>
          </w:pPr>
          <w:hyperlink w:anchor="_Toc149553679" w:history="1">
            <w:r w:rsidR="0054547F" w:rsidRPr="00D44AEA">
              <w:rPr>
                <w:rStyle w:val="Hypertextovprepojenie"/>
              </w:rPr>
              <w:t>1.5</w:t>
            </w:r>
            <w:r w:rsidR="0054547F">
              <w:rPr>
                <w:rFonts w:asciiTheme="minorHAnsi" w:eastAsiaTheme="minorEastAsia" w:hAnsiTheme="minorHAnsi" w:cstheme="minorBidi"/>
                <w:szCs w:val="22"/>
                <w:lang w:eastAsia="sk-SK"/>
              </w:rPr>
              <w:tab/>
            </w:r>
            <w:r w:rsidR="00E838B7">
              <w:rPr>
                <w:rStyle w:val="Hypertextovprepojenie"/>
              </w:rPr>
              <w:t>U</w:t>
            </w:r>
            <w:r w:rsidR="0054547F" w:rsidRPr="00D44AEA">
              <w:rPr>
                <w:rStyle w:val="Hypertextovprepojenie"/>
              </w:rPr>
              <w:t>vádzanie citácií v texte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_Toc149553679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12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2"/>
            <w:rPr>
              <w:rFonts w:asciiTheme="minorHAnsi" w:eastAsiaTheme="minorEastAsia" w:hAnsiTheme="minorHAnsi" w:cstheme="minorBidi"/>
              <w:szCs w:val="22"/>
              <w:lang w:eastAsia="sk-SK"/>
            </w:rPr>
          </w:pPr>
          <w:hyperlink w:anchor="_Toc149553680" w:history="1">
            <w:r w:rsidR="0054547F" w:rsidRPr="00D44AEA">
              <w:rPr>
                <w:rStyle w:val="Hypertextovprepojenie"/>
              </w:rPr>
              <w:t>1.6</w:t>
            </w:r>
            <w:r w:rsidR="0054547F">
              <w:rPr>
                <w:rFonts w:asciiTheme="minorHAnsi" w:eastAsiaTheme="minorEastAsia" w:hAnsiTheme="minorHAnsi" w:cstheme="minorBidi"/>
                <w:szCs w:val="22"/>
                <w:lang w:eastAsia="sk-SK"/>
              </w:rPr>
              <w:tab/>
            </w:r>
            <w:r w:rsidR="0054547F" w:rsidRPr="00D44AEA">
              <w:rPr>
                <w:rStyle w:val="Hypertextovprepojenie"/>
              </w:rPr>
              <w:t>Obrázky, tabuľky a grafy, vzorce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_Toc149553680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12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81" w:history="1">
            <w:r w:rsidR="0054547F" w:rsidRPr="00D44AEA">
              <w:rPr>
                <w:rStyle w:val="Hypertextovprepojenie"/>
              </w:rPr>
              <w:t>Záver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_Toc149553681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14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82" w:history="1">
            <w:r w:rsidR="0054547F" w:rsidRPr="00D44AEA">
              <w:rPr>
                <w:rStyle w:val="Hypertextovprepojenie"/>
              </w:rPr>
              <w:t>Zoznam bibliografických odkazov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_Toc149553682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14</w:t>
            </w:r>
            <w:r w:rsidR="0054547F">
              <w:rPr>
                <w:webHidden/>
              </w:rPr>
              <w:fldChar w:fldCharType="end"/>
            </w:r>
          </w:hyperlink>
        </w:p>
        <w:p w:rsidR="0054547F" w:rsidRDefault="005A39C5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sk-SK"/>
            </w:rPr>
          </w:pPr>
          <w:hyperlink w:anchor="_Toc149553683" w:history="1">
            <w:r w:rsidR="0054547F" w:rsidRPr="00D44AEA">
              <w:rPr>
                <w:rStyle w:val="Hypertextovprepojenie"/>
              </w:rPr>
              <w:t>Zoznam príloh</w:t>
            </w:r>
            <w:r w:rsidR="0054547F">
              <w:rPr>
                <w:webHidden/>
              </w:rPr>
              <w:tab/>
            </w:r>
            <w:r w:rsidR="0054547F">
              <w:rPr>
                <w:webHidden/>
              </w:rPr>
              <w:fldChar w:fldCharType="begin"/>
            </w:r>
            <w:r w:rsidR="0054547F">
              <w:rPr>
                <w:webHidden/>
              </w:rPr>
              <w:instrText xml:space="preserve"> PAGEREF _Toc149553683 \h </w:instrText>
            </w:r>
            <w:r w:rsidR="0054547F">
              <w:rPr>
                <w:webHidden/>
              </w:rPr>
            </w:r>
            <w:r w:rsidR="0054547F">
              <w:rPr>
                <w:webHidden/>
              </w:rPr>
              <w:fldChar w:fldCharType="separate"/>
            </w:r>
            <w:r w:rsidR="0054547F">
              <w:rPr>
                <w:webHidden/>
              </w:rPr>
              <w:t>15</w:t>
            </w:r>
            <w:r w:rsidR="0054547F">
              <w:rPr>
                <w:webHidden/>
              </w:rPr>
              <w:fldChar w:fldCharType="end"/>
            </w:r>
          </w:hyperlink>
        </w:p>
        <w:p w:rsidR="003A750E" w:rsidRDefault="003A750E">
          <w:r>
            <w:rPr>
              <w:b/>
              <w:bCs/>
            </w:rPr>
            <w:fldChar w:fldCharType="end"/>
          </w:r>
        </w:p>
      </w:sdtContent>
    </w:sdt>
    <w:p w:rsidR="00780A45" w:rsidRDefault="00780A45" w:rsidP="009B657E"/>
    <w:p w:rsidR="00196F1C" w:rsidRPr="006A037C" w:rsidRDefault="00196F1C" w:rsidP="00196F1C">
      <w:pPr>
        <w:jc w:val="left"/>
        <w:rPr>
          <w:rStyle w:val="NecislovanynazovCharChar"/>
          <w:i/>
          <w:color w:val="00B050"/>
        </w:rPr>
      </w:pPr>
      <w:r>
        <w:rPr>
          <w:rStyle w:val="NecislovanynazovCharChar"/>
          <w:i/>
          <w:color w:val="00B050"/>
        </w:rPr>
        <w:t>P</w:t>
      </w:r>
      <w:r w:rsidRPr="006A037C">
        <w:rPr>
          <w:rStyle w:val="NecislovanynazovCharChar"/>
          <w:i/>
          <w:color w:val="00B050"/>
        </w:rPr>
        <w:t>ovinné</w:t>
      </w:r>
    </w:p>
    <w:p w:rsidR="00D03F5E" w:rsidRDefault="00D03F5E" w:rsidP="009B657E">
      <w:r>
        <w:br w:type="page"/>
      </w:r>
    </w:p>
    <w:p w:rsidR="00D03F5E" w:rsidRDefault="00D03F5E" w:rsidP="00836B61">
      <w:pPr>
        <w:pStyle w:val="Nadpis1"/>
      </w:pPr>
      <w:bookmarkStart w:id="63" w:name="_Toc309047433"/>
      <w:bookmarkStart w:id="64" w:name="_Toc309047479"/>
      <w:bookmarkStart w:id="65" w:name="_Toc309047596"/>
      <w:bookmarkStart w:id="66" w:name="_Toc339279009"/>
      <w:bookmarkStart w:id="67" w:name="_Toc476657456"/>
      <w:bookmarkStart w:id="68" w:name="_Toc149553670"/>
      <w:r w:rsidRPr="00D03F5E">
        <w:lastRenderedPageBreak/>
        <w:t>zoznam ilustrácií a tabuliek</w:t>
      </w:r>
      <w:bookmarkEnd w:id="63"/>
      <w:bookmarkEnd w:id="64"/>
      <w:bookmarkEnd w:id="65"/>
      <w:bookmarkEnd w:id="66"/>
      <w:bookmarkEnd w:id="67"/>
      <w:bookmarkEnd w:id="68"/>
    </w:p>
    <w:p w:rsidR="00D03F5E" w:rsidRDefault="00D03F5E" w:rsidP="008751DD">
      <w:pPr>
        <w:pStyle w:val="Zoznamobrzkov"/>
        <w:rPr>
          <w:rFonts w:eastAsia="SimSun"/>
          <w:lang w:eastAsia="zh-CN"/>
        </w:rPr>
      </w:pPr>
      <w:r>
        <w:rPr>
          <w:b/>
        </w:rPr>
        <w:fldChar w:fldCharType="begin"/>
      </w:r>
      <w:r>
        <w:instrText xml:space="preserve"> TOC \z \c "Obr." </w:instrText>
      </w:r>
      <w:r>
        <w:rPr>
          <w:b/>
        </w:rPr>
        <w:fldChar w:fldCharType="separate"/>
      </w:r>
      <w:r>
        <w:t>Obr</w:t>
      </w:r>
      <w:r w:rsidR="00124F9D">
        <w:t>ázok</w:t>
      </w:r>
      <w:r>
        <w:t> 1</w:t>
      </w:r>
      <w:r>
        <w:rPr>
          <w:rFonts w:eastAsia="SimSun"/>
          <w:lang w:eastAsia="zh-CN"/>
        </w:rPr>
        <w:tab/>
      </w:r>
      <w:r w:rsidR="002C7371">
        <w:rPr>
          <w:rFonts w:eastAsia="SimSun"/>
          <w:lang w:eastAsia="zh-CN"/>
        </w:rPr>
        <w:t>22</w:t>
      </w:r>
    </w:p>
    <w:p w:rsidR="00105425" w:rsidRDefault="00105425" w:rsidP="008751DD">
      <w:pPr>
        <w:pStyle w:val="Zoznamobrzkov"/>
        <w:rPr>
          <w:b/>
        </w:rPr>
      </w:pPr>
    </w:p>
    <w:p w:rsidR="00124F9D" w:rsidRPr="00105425" w:rsidRDefault="00D03F5E" w:rsidP="008751DD">
      <w:pPr>
        <w:pStyle w:val="Zoznamobrzkov"/>
        <w:rPr>
          <w:rFonts w:eastAsia="SimSun"/>
          <w:lang w:eastAsia="zh-CN"/>
        </w:rPr>
      </w:pPr>
      <w:r>
        <w:rPr>
          <w:b/>
        </w:rPr>
        <w:fldChar w:fldCharType="begin"/>
      </w:r>
      <w:r>
        <w:instrText xml:space="preserve"> TOC \z \c "Tab." </w:instrText>
      </w:r>
      <w:r>
        <w:rPr>
          <w:b/>
        </w:rPr>
        <w:fldChar w:fldCharType="separate"/>
      </w:r>
      <w:r>
        <w:t>Tab</w:t>
      </w:r>
      <w:r w:rsidR="00124F9D">
        <w:t>uľka</w:t>
      </w:r>
      <w:r>
        <w:t> 1</w:t>
      </w:r>
      <w:r>
        <w:rPr>
          <w:rFonts w:eastAsia="SimSun"/>
          <w:lang w:eastAsia="zh-CN"/>
        </w:rPr>
        <w:tab/>
      </w:r>
      <w:r w:rsidR="002C7371">
        <w:rPr>
          <w:rFonts w:eastAsia="SimSun"/>
          <w:lang w:eastAsia="zh-CN"/>
        </w:rPr>
        <w:t>27</w:t>
      </w:r>
    </w:p>
    <w:p w:rsidR="00105425" w:rsidRDefault="00105425" w:rsidP="00105425">
      <w:pPr>
        <w:pStyle w:val="Zoznamobrzkov"/>
      </w:pPr>
    </w:p>
    <w:p w:rsidR="00124F9D" w:rsidRPr="00124F9D" w:rsidRDefault="00124F9D" w:rsidP="00105425">
      <w:pPr>
        <w:pStyle w:val="Zoznamobrzkov"/>
        <w:rPr>
          <w:rFonts w:eastAsia="SimSun"/>
          <w:lang w:eastAsia="zh-CN"/>
        </w:rPr>
      </w:pPr>
      <w:r>
        <w:t>Graf 1</w:t>
      </w:r>
      <w:r>
        <w:tab/>
      </w:r>
      <w:r>
        <w:tab/>
      </w:r>
      <w:r w:rsidR="002C7371">
        <w:t>33</w:t>
      </w:r>
    </w:p>
    <w:p w:rsidR="00105425" w:rsidRDefault="00D03F5E" w:rsidP="009B657E">
      <w:pPr>
        <w:jc w:val="left"/>
      </w:pPr>
      <w:r>
        <w:fldChar w:fldCharType="end"/>
      </w:r>
    </w:p>
    <w:p w:rsidR="00105425" w:rsidRDefault="00105425" w:rsidP="009B657E">
      <w:pPr>
        <w:jc w:val="left"/>
      </w:pPr>
    </w:p>
    <w:p w:rsidR="00D03F5E" w:rsidRPr="00D03F5E" w:rsidRDefault="00F52745" w:rsidP="008751DD">
      <w:pPr>
        <w:pStyle w:val="ZPNormalnyText"/>
        <w:rPr>
          <w:rFonts w:eastAsia="SimSun"/>
        </w:rPr>
      </w:pPr>
      <w:r>
        <w:rPr>
          <w:rStyle w:val="NecislovanynazovCharChar"/>
          <w:i/>
          <w:color w:val="00B050"/>
        </w:rPr>
        <w:t>Nep</w:t>
      </w:r>
      <w:r w:rsidRPr="00F52745">
        <w:rPr>
          <w:rStyle w:val="NecislovanynazovCharChar"/>
          <w:i/>
          <w:color w:val="00B050"/>
        </w:rPr>
        <w:t>ovinné</w:t>
      </w:r>
    </w:p>
    <w:p w:rsidR="00B75029" w:rsidRDefault="00D03F5E" w:rsidP="009B657E">
      <w:pPr>
        <w:jc w:val="left"/>
      </w:pPr>
      <w:r>
        <w:fldChar w:fldCharType="end"/>
      </w:r>
    </w:p>
    <w:p w:rsidR="00B75029" w:rsidRDefault="00B75029" w:rsidP="009B657E">
      <w:pPr>
        <w:spacing w:line="240" w:lineRule="auto"/>
        <w:jc w:val="left"/>
      </w:pPr>
      <w:r>
        <w:br w:type="page"/>
      </w:r>
    </w:p>
    <w:p w:rsidR="00D03F5E" w:rsidRDefault="00D03F5E" w:rsidP="00836B61">
      <w:pPr>
        <w:pStyle w:val="Nadpis1"/>
      </w:pPr>
      <w:bookmarkStart w:id="69" w:name="_Toc309047434"/>
      <w:bookmarkStart w:id="70" w:name="_Toc309047480"/>
      <w:bookmarkStart w:id="71" w:name="_Toc309047597"/>
      <w:bookmarkStart w:id="72" w:name="_Toc339279010"/>
      <w:bookmarkStart w:id="73" w:name="_Toc149553671"/>
      <w:r w:rsidRPr="00D03F5E">
        <w:lastRenderedPageBreak/>
        <w:t>zoznam skratiek a značiek</w:t>
      </w:r>
      <w:bookmarkEnd w:id="69"/>
      <w:bookmarkEnd w:id="70"/>
      <w:bookmarkEnd w:id="71"/>
      <w:bookmarkEnd w:id="72"/>
      <w:bookmarkEnd w:id="73"/>
    </w:p>
    <w:tbl>
      <w:tblPr>
        <w:tblStyle w:val="Mriekatabuky"/>
        <w:tblW w:w="0" w:type="auto"/>
        <w:tblCellSpacing w:w="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11"/>
      </w:tblGrid>
      <w:tr w:rsidR="00EA21BB" w:rsidRPr="00C60DB5" w:rsidTr="00EA21BB">
        <w:trPr>
          <w:tblCellSpacing w:w="14" w:type="dxa"/>
        </w:trPr>
        <w:tc>
          <w:tcPr>
            <w:tcW w:w="2793" w:type="dxa"/>
            <w:tcBorders>
              <w:right w:val="single" w:sz="4" w:space="0" w:color="D9D9D9" w:themeColor="background1" w:themeShade="D9"/>
            </w:tcBorders>
            <w:vAlign w:val="center"/>
          </w:tcPr>
          <w:p w:rsidR="00AD41E6" w:rsidRPr="00176FD2" w:rsidRDefault="00F52745" w:rsidP="00176FD2">
            <w:pPr>
              <w:jc w:val="left"/>
              <w:rPr>
                <w:b/>
                <w:position w:val="2"/>
              </w:rPr>
            </w:pPr>
            <w:r>
              <w:rPr>
                <w:b/>
                <w:position w:val="2"/>
              </w:rPr>
              <w:t>DGS</w:t>
            </w:r>
            <w:r w:rsidR="00EA21BB" w:rsidRPr="008751DD"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left w:val="single" w:sz="4" w:space="0" w:color="D9D9D9" w:themeColor="background1" w:themeShade="D9"/>
            </w:tcBorders>
          </w:tcPr>
          <w:p w:rsidR="00EA21BB" w:rsidRPr="00EA21BB" w:rsidRDefault="00F52745" w:rsidP="008751DD">
            <w:pPr>
              <w:spacing w:line="276" w:lineRule="auto"/>
              <w:jc w:val="left"/>
              <w:rPr>
                <w:position w:val="2"/>
              </w:rPr>
            </w:pPr>
            <w:r>
              <w:rPr>
                <w:position w:val="2"/>
              </w:rPr>
              <w:t>Dynamický geometrický softvér</w:t>
            </w:r>
          </w:p>
          <w:p w:rsidR="00EA21BB" w:rsidRPr="00EA21BB" w:rsidRDefault="00EA21BB" w:rsidP="008751DD">
            <w:pPr>
              <w:pStyle w:val="ZPNormalnyText"/>
            </w:pPr>
          </w:p>
        </w:tc>
      </w:tr>
      <w:tr w:rsidR="00EA21BB" w:rsidRPr="00C60DB5" w:rsidTr="00EA21BB">
        <w:trPr>
          <w:tblCellSpacing w:w="14" w:type="dxa"/>
        </w:trPr>
        <w:tc>
          <w:tcPr>
            <w:tcW w:w="2793" w:type="dxa"/>
            <w:tcBorders>
              <w:right w:val="single" w:sz="4" w:space="0" w:color="D9D9D9" w:themeColor="background1" w:themeShade="D9"/>
            </w:tcBorders>
            <w:vAlign w:val="center"/>
          </w:tcPr>
          <w:p w:rsidR="00EA21BB" w:rsidRPr="008751DD" w:rsidRDefault="00F52745" w:rsidP="008751DD">
            <w:pPr>
              <w:pStyle w:val="ZPNormalnyText"/>
              <w:rPr>
                <w:b/>
              </w:rPr>
            </w:pPr>
            <w:r>
              <w:rPr>
                <w:b/>
              </w:rPr>
              <w:t>IRT</w:t>
            </w:r>
          </w:p>
        </w:tc>
        <w:tc>
          <w:tcPr>
            <w:tcW w:w="5769" w:type="dxa"/>
            <w:tcBorders>
              <w:left w:val="single" w:sz="4" w:space="0" w:color="D9D9D9" w:themeColor="background1" w:themeShade="D9"/>
            </w:tcBorders>
            <w:vAlign w:val="center"/>
          </w:tcPr>
          <w:p w:rsidR="00176FD2" w:rsidRPr="00EA21BB" w:rsidRDefault="008E55BD" w:rsidP="00176FD2">
            <w:pPr>
              <w:spacing w:line="276" w:lineRule="auto"/>
              <w:rPr>
                <w:position w:val="2"/>
              </w:rPr>
            </w:pPr>
            <w:r>
              <w:t>Item Response Theory, T</w:t>
            </w:r>
            <w:r w:rsidR="00F52745">
              <w:t>eória odpovedí na položku</w:t>
            </w:r>
          </w:p>
        </w:tc>
      </w:tr>
      <w:tr w:rsidR="00D257FB" w:rsidRPr="00C60DB5" w:rsidTr="00EA21BB">
        <w:trPr>
          <w:tblCellSpacing w:w="14" w:type="dxa"/>
        </w:trPr>
        <w:tc>
          <w:tcPr>
            <w:tcW w:w="2793" w:type="dxa"/>
            <w:tcBorders>
              <w:right w:val="single" w:sz="4" w:space="0" w:color="D9D9D9" w:themeColor="background1" w:themeShade="D9"/>
            </w:tcBorders>
            <w:vAlign w:val="center"/>
          </w:tcPr>
          <w:p w:rsidR="00D257FB" w:rsidRPr="008751DD" w:rsidRDefault="00D257FB" w:rsidP="008751DD">
            <w:pPr>
              <w:pStyle w:val="ZPNormalnyText"/>
              <w:rPr>
                <w:b/>
              </w:rPr>
            </w:pPr>
          </w:p>
        </w:tc>
        <w:tc>
          <w:tcPr>
            <w:tcW w:w="5769" w:type="dxa"/>
            <w:tcBorders>
              <w:left w:val="single" w:sz="4" w:space="0" w:color="D9D9D9" w:themeColor="background1" w:themeShade="D9"/>
            </w:tcBorders>
            <w:vAlign w:val="center"/>
          </w:tcPr>
          <w:p w:rsidR="00D257FB" w:rsidRDefault="00D257FB" w:rsidP="00176FD2">
            <w:pPr>
              <w:spacing w:line="276" w:lineRule="auto"/>
              <w:rPr>
                <w:position w:val="2"/>
              </w:rPr>
            </w:pPr>
          </w:p>
        </w:tc>
      </w:tr>
      <w:tr w:rsidR="00D257FB" w:rsidRPr="00C60DB5" w:rsidTr="00EA21BB">
        <w:trPr>
          <w:tblCellSpacing w:w="14" w:type="dxa"/>
        </w:trPr>
        <w:tc>
          <w:tcPr>
            <w:tcW w:w="2793" w:type="dxa"/>
            <w:tcBorders>
              <w:right w:val="single" w:sz="4" w:space="0" w:color="D9D9D9" w:themeColor="background1" w:themeShade="D9"/>
            </w:tcBorders>
            <w:vAlign w:val="center"/>
          </w:tcPr>
          <w:p w:rsidR="00D257FB" w:rsidRPr="008751DD" w:rsidRDefault="00D257FB" w:rsidP="008751DD">
            <w:pPr>
              <w:pStyle w:val="ZPNormalnyText"/>
              <w:rPr>
                <w:b/>
              </w:rPr>
            </w:pPr>
          </w:p>
        </w:tc>
        <w:tc>
          <w:tcPr>
            <w:tcW w:w="5769" w:type="dxa"/>
            <w:tcBorders>
              <w:left w:val="single" w:sz="4" w:space="0" w:color="D9D9D9" w:themeColor="background1" w:themeShade="D9"/>
            </w:tcBorders>
            <w:vAlign w:val="center"/>
          </w:tcPr>
          <w:p w:rsidR="00D257FB" w:rsidRDefault="00D257FB" w:rsidP="00176FD2">
            <w:pPr>
              <w:spacing w:line="276" w:lineRule="auto"/>
              <w:rPr>
                <w:position w:val="2"/>
              </w:rPr>
            </w:pPr>
          </w:p>
        </w:tc>
      </w:tr>
      <w:tr w:rsidR="00D257FB" w:rsidRPr="00C60DB5" w:rsidTr="00EA21BB">
        <w:trPr>
          <w:tblCellSpacing w:w="14" w:type="dxa"/>
        </w:trPr>
        <w:tc>
          <w:tcPr>
            <w:tcW w:w="2793" w:type="dxa"/>
            <w:tcBorders>
              <w:right w:val="single" w:sz="4" w:space="0" w:color="D9D9D9" w:themeColor="background1" w:themeShade="D9"/>
            </w:tcBorders>
            <w:vAlign w:val="center"/>
          </w:tcPr>
          <w:p w:rsidR="00D257FB" w:rsidRPr="008751DD" w:rsidRDefault="00D257FB" w:rsidP="008751DD">
            <w:pPr>
              <w:pStyle w:val="ZPNormalnyText"/>
              <w:rPr>
                <w:b/>
              </w:rPr>
            </w:pPr>
          </w:p>
        </w:tc>
        <w:tc>
          <w:tcPr>
            <w:tcW w:w="5769" w:type="dxa"/>
            <w:tcBorders>
              <w:left w:val="single" w:sz="4" w:space="0" w:color="D9D9D9" w:themeColor="background1" w:themeShade="D9"/>
            </w:tcBorders>
            <w:vAlign w:val="center"/>
          </w:tcPr>
          <w:p w:rsidR="00D257FB" w:rsidRDefault="00D257FB" w:rsidP="00176FD2">
            <w:pPr>
              <w:spacing w:line="276" w:lineRule="auto"/>
              <w:rPr>
                <w:position w:val="2"/>
              </w:rPr>
            </w:pPr>
          </w:p>
        </w:tc>
      </w:tr>
      <w:tr w:rsidR="00D257FB" w:rsidRPr="00C60DB5" w:rsidTr="00EA21BB">
        <w:trPr>
          <w:tblCellSpacing w:w="14" w:type="dxa"/>
        </w:trPr>
        <w:tc>
          <w:tcPr>
            <w:tcW w:w="2793" w:type="dxa"/>
            <w:tcBorders>
              <w:right w:val="single" w:sz="4" w:space="0" w:color="D9D9D9" w:themeColor="background1" w:themeShade="D9"/>
            </w:tcBorders>
            <w:vAlign w:val="center"/>
          </w:tcPr>
          <w:p w:rsidR="00D257FB" w:rsidRPr="008751DD" w:rsidRDefault="00D257FB" w:rsidP="008751DD">
            <w:pPr>
              <w:pStyle w:val="ZPNormalnyText"/>
              <w:rPr>
                <w:b/>
              </w:rPr>
            </w:pPr>
          </w:p>
        </w:tc>
        <w:tc>
          <w:tcPr>
            <w:tcW w:w="5769" w:type="dxa"/>
            <w:tcBorders>
              <w:left w:val="single" w:sz="4" w:space="0" w:color="D9D9D9" w:themeColor="background1" w:themeShade="D9"/>
            </w:tcBorders>
            <w:vAlign w:val="center"/>
          </w:tcPr>
          <w:p w:rsidR="00D257FB" w:rsidRDefault="00D257FB" w:rsidP="00176FD2">
            <w:pPr>
              <w:spacing w:line="276" w:lineRule="auto"/>
              <w:rPr>
                <w:position w:val="2"/>
              </w:rPr>
            </w:pPr>
          </w:p>
        </w:tc>
      </w:tr>
    </w:tbl>
    <w:p w:rsidR="00C60DB5" w:rsidRDefault="00C60DB5" w:rsidP="009B657E">
      <w:pPr>
        <w:jc w:val="left"/>
        <w:rPr>
          <w:rStyle w:val="NecislovanynazovCharChar"/>
          <w:highlight w:val="cyan"/>
        </w:rPr>
      </w:pPr>
    </w:p>
    <w:p w:rsidR="00C60DB5" w:rsidRDefault="00C60DB5" w:rsidP="009B657E">
      <w:pPr>
        <w:jc w:val="left"/>
        <w:rPr>
          <w:rStyle w:val="NecislovanynazovCharChar"/>
          <w:highlight w:val="cyan"/>
        </w:rPr>
      </w:pPr>
    </w:p>
    <w:p w:rsidR="00F52745" w:rsidRPr="00D03F5E" w:rsidRDefault="00F52745" w:rsidP="00F52745">
      <w:pPr>
        <w:pStyle w:val="ZPNormalnyText"/>
        <w:rPr>
          <w:rFonts w:eastAsia="SimSun"/>
        </w:rPr>
      </w:pPr>
      <w:r>
        <w:rPr>
          <w:rStyle w:val="NecislovanynazovCharChar"/>
          <w:i/>
          <w:color w:val="00B050"/>
        </w:rPr>
        <w:t>Nep</w:t>
      </w:r>
      <w:r w:rsidRPr="00F52745">
        <w:rPr>
          <w:rStyle w:val="NecislovanynazovCharChar"/>
          <w:i/>
          <w:color w:val="00B050"/>
        </w:rPr>
        <w:t>ovinné</w:t>
      </w:r>
    </w:p>
    <w:p w:rsidR="00D03F5E" w:rsidRDefault="00D03F5E" w:rsidP="009B657E">
      <w:pPr>
        <w:jc w:val="left"/>
      </w:pPr>
      <w:r>
        <w:br w:type="page"/>
      </w:r>
    </w:p>
    <w:p w:rsidR="00DE5319" w:rsidRDefault="00DE5319" w:rsidP="00836B61">
      <w:pPr>
        <w:pStyle w:val="Nadpis1"/>
        <w:sectPr w:rsidR="00DE5319" w:rsidSect="00C84314">
          <w:pgSz w:w="11907" w:h="16840" w:code="9"/>
          <w:pgMar w:top="1418" w:right="1418" w:bottom="1418" w:left="1985" w:header="709" w:footer="709" w:gutter="0"/>
          <w:cols w:space="708"/>
          <w:titlePg/>
        </w:sectPr>
      </w:pPr>
      <w:bookmarkStart w:id="74" w:name="_Toc195670723"/>
      <w:bookmarkStart w:id="75" w:name="_Toc195684471"/>
      <w:bookmarkStart w:id="76" w:name="_Toc309047436"/>
      <w:bookmarkStart w:id="77" w:name="_Toc309047482"/>
      <w:bookmarkStart w:id="78" w:name="_Toc309047599"/>
    </w:p>
    <w:p w:rsidR="009F5F11" w:rsidRPr="0088589D" w:rsidRDefault="009F5F11" w:rsidP="00C625F6">
      <w:pPr>
        <w:pStyle w:val="Nadpis1"/>
      </w:pPr>
      <w:bookmarkStart w:id="79" w:name="_Toc339279012"/>
      <w:bookmarkStart w:id="80" w:name="_Toc149553672"/>
      <w:r w:rsidRPr="0088589D">
        <w:lastRenderedPageBreak/>
        <w:t>Úvod</w:t>
      </w:r>
      <w:bookmarkEnd w:id="74"/>
      <w:bookmarkEnd w:id="75"/>
      <w:bookmarkEnd w:id="76"/>
      <w:bookmarkEnd w:id="77"/>
      <w:bookmarkEnd w:id="78"/>
      <w:bookmarkEnd w:id="79"/>
      <w:bookmarkEnd w:id="80"/>
    </w:p>
    <w:p w:rsidR="0088589D" w:rsidRPr="0088589D" w:rsidRDefault="00D03F5E" w:rsidP="00F52745">
      <w:pPr>
        <w:pStyle w:val="Normlnywebov"/>
        <w:spacing w:before="0" w:beforeAutospacing="0" w:after="0" w:afterAutospacing="0" w:line="360" w:lineRule="auto"/>
        <w:ind w:firstLine="675"/>
        <w:jc w:val="both"/>
      </w:pPr>
      <w:bookmarkStart w:id="81" w:name="_Toc195670724"/>
      <w:bookmarkStart w:id="82" w:name="_Toc195684472"/>
      <w:r w:rsidRPr="0088589D">
        <w:t>V úvode autor</w:t>
      </w:r>
      <w:r w:rsidR="005F4FBA" w:rsidRPr="0088589D">
        <w:t xml:space="preserve"> práce</w:t>
      </w:r>
      <w:r w:rsidRPr="0088589D">
        <w:t xml:space="preserve"> stručne a výstižne charakterizuje stav poznania alebo praxe v</w:t>
      </w:r>
      <w:r w:rsidR="006E4872" w:rsidRPr="0088589D">
        <w:t> </w:t>
      </w:r>
      <w:r w:rsidRPr="0088589D">
        <w:t>oblasti, ktorá je predmetom záverečnej práce a oboznamuje čitateľa s</w:t>
      </w:r>
      <w:r w:rsidR="005F4FBA" w:rsidRPr="0088589D">
        <w:t> </w:t>
      </w:r>
      <w:r w:rsidRPr="0088589D">
        <w:t>významom</w:t>
      </w:r>
      <w:r w:rsidR="005F4FBA" w:rsidRPr="0088589D">
        <w:t xml:space="preserve"> </w:t>
      </w:r>
      <w:r w:rsidR="00F52745">
        <w:t>práce</w:t>
      </w:r>
      <w:r w:rsidR="005F4FBA" w:rsidRPr="0088589D">
        <w:t>. Autor</w:t>
      </w:r>
      <w:r w:rsidRPr="0088589D">
        <w:t xml:space="preserve"> </w:t>
      </w:r>
      <w:r w:rsidR="005F4FBA" w:rsidRPr="0088589D">
        <w:t xml:space="preserve">uvedie </w:t>
      </w:r>
      <w:r w:rsidR="0054547F">
        <w:rPr>
          <w:b/>
        </w:rPr>
        <w:t>CIELE</w:t>
      </w:r>
      <w:r w:rsidR="005F4FBA" w:rsidRPr="00F52745">
        <w:rPr>
          <w:b/>
        </w:rPr>
        <w:t xml:space="preserve"> </w:t>
      </w:r>
      <w:r w:rsidR="005F4FBA" w:rsidRPr="0088589D">
        <w:t>a zámery práce.</w:t>
      </w:r>
      <w:r w:rsidR="0088589D" w:rsidRPr="0088589D">
        <w:t xml:space="preserve"> </w:t>
      </w:r>
    </w:p>
    <w:p w:rsidR="00B75029" w:rsidRPr="0082220E" w:rsidRDefault="00B75029" w:rsidP="008751DD">
      <w:pPr>
        <w:pStyle w:val="ZPNormalnyText"/>
        <w:rPr>
          <w:highlight w:val="green"/>
        </w:rPr>
      </w:pPr>
    </w:p>
    <w:p w:rsidR="00FE642B" w:rsidRPr="00F52745" w:rsidRDefault="00F52745" w:rsidP="009B657E">
      <w:pPr>
        <w:rPr>
          <w:b/>
          <w:i/>
          <w:color w:val="00B050"/>
        </w:rPr>
      </w:pPr>
      <w:r w:rsidRPr="00F52745">
        <w:rPr>
          <w:b/>
          <w:i/>
          <w:color w:val="00B050"/>
        </w:rPr>
        <w:t>Odporúča sa cca 1 strana</w:t>
      </w:r>
    </w:p>
    <w:p w:rsidR="0048500B" w:rsidRDefault="0048500B">
      <w:bookmarkStart w:id="83" w:name="_Toc309047437"/>
      <w:bookmarkStart w:id="84" w:name="_Toc309047483"/>
      <w:bookmarkStart w:id="85" w:name="_Toc309047600"/>
      <w:r>
        <w:br w:type="page"/>
      </w:r>
    </w:p>
    <w:p w:rsidR="009F5F11" w:rsidRDefault="00421AAD" w:rsidP="00836B61">
      <w:pPr>
        <w:pStyle w:val="Nadpis1"/>
      </w:pPr>
      <w:bookmarkStart w:id="86" w:name="_Toc339279013"/>
      <w:bookmarkStart w:id="87" w:name="_Toc149553673"/>
      <w:r>
        <w:lastRenderedPageBreak/>
        <w:t>1</w:t>
      </w:r>
      <w:r>
        <w:tab/>
      </w:r>
      <w:bookmarkEnd w:id="81"/>
      <w:bookmarkEnd w:id="82"/>
      <w:bookmarkEnd w:id="83"/>
      <w:bookmarkEnd w:id="84"/>
      <w:bookmarkEnd w:id="85"/>
      <w:bookmarkEnd w:id="86"/>
      <w:r w:rsidR="00F52745">
        <w:t>Názov kapitoly</w:t>
      </w:r>
      <w:bookmarkEnd w:id="87"/>
    </w:p>
    <w:p w:rsidR="00FE626A" w:rsidRPr="00551D33" w:rsidRDefault="00F52745" w:rsidP="009B657E">
      <w:pPr>
        <w:ind w:firstLine="709"/>
        <w:rPr>
          <w:lang w:eastAsia="sk-SK"/>
        </w:rPr>
      </w:pPr>
      <w:r>
        <w:rPr>
          <w:bCs/>
          <w:lang w:eastAsia="sk-SK"/>
        </w:rPr>
        <w:t>Text text text text Text text text text Text text text text</w:t>
      </w:r>
      <w:r w:rsidRPr="00F52745">
        <w:rPr>
          <w:bCs/>
          <w:lang w:eastAsia="sk-SK"/>
        </w:rPr>
        <w:t xml:space="preserve"> </w:t>
      </w:r>
      <w:r>
        <w:rPr>
          <w:bCs/>
          <w:lang w:eastAsia="sk-SK"/>
        </w:rPr>
        <w:t>Text text text text</w:t>
      </w:r>
      <w:r w:rsidRPr="00F52745">
        <w:rPr>
          <w:bCs/>
          <w:lang w:eastAsia="sk-SK"/>
        </w:rPr>
        <w:t xml:space="preserve"> </w:t>
      </w:r>
      <w:r>
        <w:rPr>
          <w:bCs/>
          <w:lang w:eastAsia="sk-SK"/>
        </w:rPr>
        <w:t>Text text text text</w:t>
      </w:r>
      <w:r w:rsidRPr="00F52745">
        <w:rPr>
          <w:bCs/>
          <w:lang w:eastAsia="sk-SK"/>
        </w:rPr>
        <w:t xml:space="preserve"> </w:t>
      </w:r>
      <w:r>
        <w:rPr>
          <w:bCs/>
          <w:lang w:eastAsia="sk-SK"/>
        </w:rPr>
        <w:t>Text text text text</w:t>
      </w:r>
      <w:r w:rsidRPr="00F52745">
        <w:rPr>
          <w:bCs/>
          <w:lang w:eastAsia="sk-SK"/>
        </w:rPr>
        <w:t xml:space="preserve"> </w:t>
      </w:r>
      <w:r>
        <w:rPr>
          <w:bCs/>
          <w:lang w:eastAsia="sk-SK"/>
        </w:rPr>
        <w:t>Text text text text</w:t>
      </w:r>
      <w:r w:rsidRPr="00F52745">
        <w:rPr>
          <w:bCs/>
          <w:lang w:eastAsia="sk-SK"/>
        </w:rPr>
        <w:t xml:space="preserve"> </w:t>
      </w:r>
      <w:r>
        <w:rPr>
          <w:bCs/>
          <w:lang w:eastAsia="sk-SK"/>
        </w:rPr>
        <w:t>Text text text text</w:t>
      </w:r>
      <w:r w:rsidRPr="00F52745">
        <w:rPr>
          <w:bCs/>
          <w:lang w:eastAsia="sk-SK"/>
        </w:rPr>
        <w:t xml:space="preserve"> </w:t>
      </w:r>
      <w:r>
        <w:rPr>
          <w:bCs/>
          <w:lang w:eastAsia="sk-SK"/>
        </w:rPr>
        <w:t>Text text text text</w:t>
      </w:r>
      <w:r w:rsidR="00E8576E">
        <w:rPr>
          <w:lang w:eastAsia="sk-SK"/>
        </w:rPr>
        <w:t>.</w:t>
      </w:r>
    </w:p>
    <w:p w:rsidR="0048500B" w:rsidRDefault="00F52745" w:rsidP="00070A90">
      <w:pPr>
        <w:pStyle w:val="Nadpis2"/>
        <w:numPr>
          <w:ilvl w:val="1"/>
          <w:numId w:val="18"/>
        </w:numPr>
      </w:pPr>
      <w:bookmarkStart w:id="88" w:name="_Toc149553674"/>
      <w:bookmarkStart w:id="89" w:name="_Toc195670725"/>
      <w:bookmarkStart w:id="90" w:name="_Toc195684473"/>
      <w:bookmarkStart w:id="91" w:name="_Toc309047438"/>
      <w:bookmarkStart w:id="92" w:name="_Toc309047484"/>
      <w:bookmarkStart w:id="93" w:name="_Toc309047601"/>
      <w:bookmarkStart w:id="94" w:name="_Toc339279014"/>
      <w:r>
        <w:t>Názov podkapitoly</w:t>
      </w:r>
      <w:bookmarkEnd w:id="88"/>
      <w:r w:rsidR="0048500B" w:rsidRPr="0048500B">
        <w:t xml:space="preserve"> </w:t>
      </w:r>
    </w:p>
    <w:p w:rsidR="00070A90" w:rsidRPr="00070A90" w:rsidRDefault="00070A90" w:rsidP="00070A90">
      <w:pPr>
        <w:ind w:firstLine="675"/>
      </w:pPr>
      <w:r w:rsidRPr="00070A90">
        <w:rPr>
          <w:bCs/>
          <w:lang w:eastAsia="sk-SK"/>
        </w:rPr>
        <w:t>Text text text text Text text text text Text text text text Text text text text Text text text text Text text text text Text text text</w:t>
      </w:r>
    </w:p>
    <w:p w:rsidR="00070A90" w:rsidRDefault="00070A90" w:rsidP="00070A90">
      <w:pPr>
        <w:pStyle w:val="Nadpis3"/>
        <w:numPr>
          <w:ilvl w:val="2"/>
          <w:numId w:val="19"/>
        </w:numPr>
      </w:pPr>
      <w:bookmarkStart w:id="95" w:name="_Toc149553675"/>
      <w:r>
        <w:t>Názov podkapitoly</w:t>
      </w:r>
      <w:bookmarkEnd w:id="95"/>
    </w:p>
    <w:p w:rsidR="00070A90" w:rsidRPr="00070A90" w:rsidRDefault="00070A90" w:rsidP="00070A90">
      <w:pPr>
        <w:ind w:firstLine="680"/>
      </w:pPr>
      <w:r w:rsidRPr="00070A90">
        <w:rPr>
          <w:bCs/>
          <w:lang w:eastAsia="sk-SK"/>
        </w:rPr>
        <w:t>Text text text text Text text text text Text text text text Text text text text Text text text text Text text text text Text text text</w:t>
      </w:r>
    </w:p>
    <w:p w:rsidR="00070A90" w:rsidRPr="00070A90" w:rsidRDefault="00070A90" w:rsidP="00070A90"/>
    <w:p w:rsidR="003D6DA4" w:rsidRPr="003D6DA4" w:rsidRDefault="0048500B" w:rsidP="00B92982">
      <w:pPr>
        <w:ind w:firstLine="680"/>
      </w:pPr>
      <w:r w:rsidRPr="0002068A">
        <w:t>Odsadenie</w:t>
      </w:r>
      <w:r>
        <w:t xml:space="preserve"> textu od </w:t>
      </w:r>
      <w:r w:rsidRPr="00F52745">
        <w:rPr>
          <w:b/>
        </w:rPr>
        <w:t>ľavého okraja</w:t>
      </w:r>
      <w:r w:rsidRPr="00F52745">
        <w:t xml:space="preserve"> </w:t>
      </w:r>
      <w:r>
        <w:t xml:space="preserve">strany dokumentu je </w:t>
      </w:r>
      <w:r w:rsidRPr="0002068A">
        <w:t xml:space="preserve">v celej </w:t>
      </w:r>
      <w:r w:rsidR="008E55BD">
        <w:t>práci</w:t>
      </w:r>
      <w:r w:rsidRPr="0002068A">
        <w:t xml:space="preserve"> nastavené na</w:t>
      </w:r>
      <w:r>
        <w:t xml:space="preserve"> </w:t>
      </w:r>
      <w:r w:rsidRPr="00F52745">
        <w:rPr>
          <w:b/>
          <w:sz w:val="28"/>
        </w:rPr>
        <w:t xml:space="preserve">3,5 </w:t>
      </w:r>
      <w:r w:rsidRPr="003D6DA4">
        <w:t>cm</w:t>
      </w:r>
      <w:r>
        <w:t xml:space="preserve">. </w:t>
      </w:r>
      <w:r w:rsidR="003D6DA4" w:rsidRPr="009642CB">
        <w:rPr>
          <w:b/>
        </w:rPr>
        <w:t>Ostatné</w:t>
      </w:r>
      <w:r w:rsidR="003D6DA4" w:rsidRPr="009642CB">
        <w:t xml:space="preserve"> </w:t>
      </w:r>
      <w:r w:rsidR="003D6DA4">
        <w:t xml:space="preserve">okraje sú nastavené na </w:t>
      </w:r>
      <w:r w:rsidR="003D6DA4" w:rsidRPr="009642CB">
        <w:rPr>
          <w:b/>
          <w:sz w:val="28"/>
        </w:rPr>
        <w:t xml:space="preserve">2,5 </w:t>
      </w:r>
      <w:r w:rsidR="003D6DA4" w:rsidRPr="003D6DA4">
        <w:t>cm.</w:t>
      </w:r>
    </w:p>
    <w:p w:rsidR="0048500B" w:rsidRDefault="0048500B" w:rsidP="002661D2">
      <w:pPr>
        <w:pStyle w:val="Nadpis2"/>
      </w:pPr>
      <w:bookmarkStart w:id="96" w:name="_Toc149553676"/>
      <w:r>
        <w:t>1.2</w:t>
      </w:r>
      <w:r>
        <w:tab/>
        <w:t>Odsadenie odsekov</w:t>
      </w:r>
      <w:bookmarkEnd w:id="96"/>
      <w:r>
        <w:t xml:space="preserve"> </w:t>
      </w:r>
    </w:p>
    <w:p w:rsidR="0048500B" w:rsidRPr="003D6DA4" w:rsidRDefault="003D6DA4" w:rsidP="00B92982">
      <w:pPr>
        <w:ind w:firstLine="680"/>
        <w:rPr>
          <w:highlight w:val="green"/>
        </w:rPr>
      </w:pPr>
      <w:r w:rsidRPr="00FE626A">
        <w:t xml:space="preserve">Vzájomné odsadenie odsekov </w:t>
      </w:r>
      <w:r w:rsidR="00616C94">
        <w:t xml:space="preserve">v texte </w:t>
      </w:r>
      <w:r w:rsidRPr="00FE626A">
        <w:t xml:space="preserve">je nastavené </w:t>
      </w:r>
      <w:r w:rsidRPr="009642CB">
        <w:t xml:space="preserve">pomocou </w:t>
      </w:r>
      <w:r w:rsidRPr="009642CB">
        <w:rPr>
          <w:b/>
        </w:rPr>
        <w:t>štýlov nadpisov</w:t>
      </w:r>
      <w:r>
        <w:t>, kde sa nachádzajú</w:t>
      </w:r>
      <w:r w:rsidRPr="00FE626A">
        <w:t xml:space="preserve"> už</w:t>
      </w:r>
      <w:r w:rsidRPr="0002068A">
        <w:t xml:space="preserve"> prednastavené </w:t>
      </w:r>
      <w:r>
        <w:t xml:space="preserve">štýly i </w:t>
      </w:r>
      <w:r w:rsidRPr="0002068A">
        <w:t>medzery nad a pod nadpis</w:t>
      </w:r>
      <w:r>
        <w:t>mi</w:t>
      </w:r>
      <w:r w:rsidRPr="0002068A">
        <w:t>.</w:t>
      </w:r>
      <w:r>
        <w:t xml:space="preserve"> </w:t>
      </w:r>
      <w:r w:rsidRPr="0048500B">
        <w:t xml:space="preserve">Žiadne iné odsadenie medzi odsekmi </w:t>
      </w:r>
      <w:r>
        <w:t xml:space="preserve">sa </w:t>
      </w:r>
      <w:r w:rsidRPr="0048500B">
        <w:t>nepoužívaj</w:t>
      </w:r>
      <w:r>
        <w:t>ú.</w:t>
      </w:r>
    </w:p>
    <w:p w:rsidR="00F30E49" w:rsidRDefault="002C7371" w:rsidP="002661D2">
      <w:pPr>
        <w:pStyle w:val="Nadpis2"/>
      </w:pPr>
      <w:bookmarkStart w:id="97" w:name="_Toc149553677"/>
      <w:r>
        <w:t>1.3</w:t>
      </w:r>
      <w:r>
        <w:tab/>
        <w:t xml:space="preserve">číslovanie a </w:t>
      </w:r>
      <w:r w:rsidR="0048500B" w:rsidRPr="00FE626A">
        <w:t>ODRÁŽKY</w:t>
      </w:r>
      <w:bookmarkEnd w:id="97"/>
      <w:r w:rsidR="0048500B">
        <w:t xml:space="preserve"> </w:t>
      </w:r>
    </w:p>
    <w:p w:rsidR="002C7371" w:rsidRPr="002C7371" w:rsidRDefault="002C7371" w:rsidP="002C7371">
      <w:pPr>
        <w:ind w:firstLine="680"/>
      </w:pPr>
      <w:r>
        <w:t xml:space="preserve">Na vkladanie číslovaných zoznamov sa používa číslovanie a pre nečíslované zoznamy odrážky. Najrýchlejšie sa vkladajú a odstraňujú pomocou ikon na karte </w:t>
      </w:r>
      <w:r w:rsidRPr="002C7371">
        <w:rPr>
          <w:i/>
        </w:rPr>
        <w:t>Odsek.</w:t>
      </w:r>
      <w:r>
        <w:t xml:space="preserve"> Týmito tlačidlami pridáme alebo odoberieme nastavený typ číslovania alebo odrážok. </w:t>
      </w:r>
    </w:p>
    <w:p w:rsidR="0048500B" w:rsidRPr="00700DC4" w:rsidRDefault="0048500B" w:rsidP="0066518D">
      <w:pPr>
        <w:pStyle w:val="Odsekzoznamu"/>
        <w:numPr>
          <w:ilvl w:val="0"/>
          <w:numId w:val="13"/>
        </w:numPr>
        <w:ind w:hanging="720"/>
        <w:rPr>
          <w:szCs w:val="26"/>
        </w:rPr>
      </w:pPr>
      <w:r w:rsidRPr="00700DC4">
        <w:t xml:space="preserve">Znak odrážky je zarovnaný od ľavého okraja </w:t>
      </w:r>
      <w:r w:rsidRPr="00700DC4">
        <w:rPr>
          <w:szCs w:val="26"/>
        </w:rPr>
        <w:t>bez ďalšieho odsadenia.</w:t>
      </w:r>
    </w:p>
    <w:p w:rsidR="0048500B" w:rsidRPr="00F30E49" w:rsidRDefault="0048500B" w:rsidP="0066518D">
      <w:pPr>
        <w:pStyle w:val="Odsekzoznamu"/>
        <w:numPr>
          <w:ilvl w:val="0"/>
          <w:numId w:val="13"/>
        </w:numPr>
        <w:ind w:hanging="720"/>
        <w:rPr>
          <w:sz w:val="22"/>
        </w:rPr>
      </w:pPr>
      <w:r w:rsidRPr="00700DC4">
        <w:t xml:space="preserve">Text za odrážkou je </w:t>
      </w:r>
      <w:r w:rsidR="003D6DA4" w:rsidRPr="00700DC4">
        <w:t>odsadený</w:t>
      </w:r>
      <w:r w:rsidR="003D6DA4" w:rsidRPr="008E55BD">
        <w:t xml:space="preserve"> o </w:t>
      </w:r>
      <w:r w:rsidRPr="008E55BD">
        <w:t>1,2 cm</w:t>
      </w:r>
      <w:r w:rsidR="00700DC4" w:rsidRPr="00700DC4">
        <w:t xml:space="preserve"> (ako vidíte v tomto texte)</w:t>
      </w:r>
      <w:r w:rsidRPr="00700DC4">
        <w:t>.</w:t>
      </w:r>
    </w:p>
    <w:p w:rsidR="00B6437F" w:rsidRDefault="00B92982" w:rsidP="002661D2">
      <w:pPr>
        <w:pStyle w:val="Nadpis2"/>
      </w:pPr>
      <w:bookmarkStart w:id="98" w:name="_Toc149553678"/>
      <w:r>
        <w:t>1.4</w:t>
      </w:r>
      <w:r>
        <w:tab/>
      </w:r>
      <w:r w:rsidR="009564DB">
        <w:t xml:space="preserve">typografické pravidlá - </w:t>
      </w:r>
      <w:r w:rsidR="0090738D">
        <w:t>Dvojbodka, čiarky,</w:t>
      </w:r>
      <w:r w:rsidR="00176FD2">
        <w:t> bodka v texte za odrážkou</w:t>
      </w:r>
      <w:bookmarkEnd w:id="98"/>
      <w:r w:rsidR="00176FD2">
        <w:t xml:space="preserve"> </w:t>
      </w:r>
      <w:bookmarkEnd w:id="89"/>
      <w:bookmarkEnd w:id="90"/>
      <w:bookmarkEnd w:id="91"/>
      <w:bookmarkEnd w:id="92"/>
      <w:bookmarkEnd w:id="93"/>
      <w:bookmarkEnd w:id="94"/>
    </w:p>
    <w:p w:rsidR="002E1924" w:rsidRDefault="00700DC4" w:rsidP="00700DC4">
      <w:pPr>
        <w:ind w:firstLine="709"/>
        <w:rPr>
          <w:b/>
        </w:rPr>
      </w:pPr>
      <w:r>
        <w:t>Ak v</w:t>
      </w:r>
      <w:r w:rsidR="00176FD2" w:rsidRPr="00700DC4">
        <w:t xml:space="preserve"> texte za </w:t>
      </w:r>
      <w:r w:rsidR="00176FD2" w:rsidRPr="00700DC4">
        <w:rPr>
          <w:b/>
        </w:rPr>
        <w:t xml:space="preserve">dvojbodkou </w:t>
      </w:r>
      <w:r w:rsidR="00176FD2" w:rsidRPr="00700DC4">
        <w:t>vkladáte odrážky alebo číslovanie</w:t>
      </w:r>
      <w:r>
        <w:t>, musí byť p</w:t>
      </w:r>
      <w:r w:rsidR="00176FD2" w:rsidRPr="00700DC4">
        <w:rPr>
          <w:b/>
        </w:rPr>
        <w:t xml:space="preserve">rvé písmeno </w:t>
      </w:r>
      <w:r w:rsidRPr="00B92982">
        <w:t>za odrážkou</w:t>
      </w:r>
      <w:r>
        <w:rPr>
          <w:b/>
        </w:rPr>
        <w:t xml:space="preserve"> </w:t>
      </w:r>
      <w:r w:rsidR="00176FD2" w:rsidRPr="00700DC4">
        <w:rPr>
          <w:b/>
        </w:rPr>
        <w:t>malé</w:t>
      </w:r>
      <w:r>
        <w:rPr>
          <w:b/>
        </w:rPr>
        <w:t>. Z</w:t>
      </w:r>
      <w:r w:rsidR="00176FD2" w:rsidRPr="00700DC4">
        <w:rPr>
          <w:b/>
        </w:rPr>
        <w:t xml:space="preserve">a textom </w:t>
      </w:r>
      <w:r w:rsidR="00176FD2" w:rsidRPr="00700DC4">
        <w:t xml:space="preserve">odrážky </w:t>
      </w:r>
      <w:r>
        <w:t xml:space="preserve">musí byť </w:t>
      </w:r>
      <w:r w:rsidR="00176FD2" w:rsidRPr="00700DC4">
        <w:rPr>
          <w:b/>
        </w:rPr>
        <w:t>čiarka</w:t>
      </w:r>
      <w:r w:rsidR="00176FD2" w:rsidRPr="00700DC4">
        <w:t xml:space="preserve">. Za </w:t>
      </w:r>
      <w:r w:rsidR="00176FD2" w:rsidRPr="00700DC4">
        <w:rPr>
          <w:b/>
        </w:rPr>
        <w:t>posledným</w:t>
      </w:r>
      <w:r w:rsidR="00176FD2" w:rsidRPr="00700DC4">
        <w:t xml:space="preserve"> textom odrážky </w:t>
      </w:r>
      <w:r>
        <w:t>musí byť vložená</w:t>
      </w:r>
      <w:r w:rsidR="00176FD2" w:rsidRPr="00700DC4">
        <w:t xml:space="preserve"> </w:t>
      </w:r>
      <w:r w:rsidR="00176FD2" w:rsidRPr="00700DC4">
        <w:rPr>
          <w:b/>
        </w:rPr>
        <w:t xml:space="preserve">bodka. </w:t>
      </w:r>
      <w:bookmarkStart w:id="99" w:name="_Toc309047439"/>
      <w:bookmarkStart w:id="100" w:name="_Toc309047485"/>
      <w:bookmarkStart w:id="101" w:name="_Toc309047602"/>
      <w:r w:rsidRPr="00B92982">
        <w:t>Takto vyzerá ukážka:</w:t>
      </w:r>
    </w:p>
    <w:p w:rsidR="00700DC4" w:rsidRPr="00700DC4" w:rsidRDefault="00700DC4" w:rsidP="0066518D">
      <w:pPr>
        <w:pStyle w:val="Odsekzoznamu"/>
        <w:numPr>
          <w:ilvl w:val="0"/>
          <w:numId w:val="12"/>
        </w:numPr>
        <w:ind w:hanging="720"/>
      </w:pPr>
      <w:r w:rsidRPr="00700DC4">
        <w:t>toto je prvý text za odrážkou s čiarkou,</w:t>
      </w:r>
    </w:p>
    <w:p w:rsidR="00700DC4" w:rsidRPr="00700DC4" w:rsidRDefault="00700DC4" w:rsidP="0066518D">
      <w:pPr>
        <w:pStyle w:val="Odsekzoznamu"/>
        <w:numPr>
          <w:ilvl w:val="0"/>
          <w:numId w:val="12"/>
        </w:numPr>
        <w:ind w:hanging="720"/>
      </w:pPr>
      <w:r w:rsidRPr="00700DC4">
        <w:t xml:space="preserve">toto je druhá odrážka s čiarkou, </w:t>
      </w:r>
    </w:p>
    <w:p w:rsidR="00700DC4" w:rsidRPr="00196F1C" w:rsidRDefault="00700DC4" w:rsidP="0066518D">
      <w:pPr>
        <w:pStyle w:val="Odsekzoznamu"/>
        <w:numPr>
          <w:ilvl w:val="0"/>
          <w:numId w:val="12"/>
        </w:numPr>
        <w:ind w:hanging="720"/>
        <w:rPr>
          <w:b/>
        </w:rPr>
      </w:pPr>
      <w:r w:rsidRPr="00700DC4">
        <w:t>toto je posledná odrážka s bodkou.</w:t>
      </w:r>
    </w:p>
    <w:p w:rsidR="00421AAD" w:rsidRPr="00D73412" w:rsidRDefault="00B92982" w:rsidP="002661D2">
      <w:pPr>
        <w:pStyle w:val="Nadpis2"/>
      </w:pPr>
      <w:bookmarkStart w:id="102" w:name="_Toc339279015"/>
      <w:bookmarkStart w:id="103" w:name="_Toc149553679"/>
      <w:bookmarkEnd w:id="99"/>
      <w:bookmarkEnd w:id="100"/>
      <w:bookmarkEnd w:id="101"/>
      <w:r>
        <w:lastRenderedPageBreak/>
        <w:t>1.5</w:t>
      </w:r>
      <w:r>
        <w:tab/>
      </w:r>
      <w:r w:rsidR="00AB1D47">
        <w:t>uvádzanie</w:t>
      </w:r>
      <w:r w:rsidR="002A5A83">
        <w:t xml:space="preserve"> citácií v texte</w:t>
      </w:r>
      <w:bookmarkEnd w:id="102"/>
      <w:bookmarkEnd w:id="103"/>
    </w:p>
    <w:p w:rsidR="00700DC4" w:rsidRPr="00700DC4" w:rsidRDefault="00AB1D47" w:rsidP="00700DC4">
      <w:pPr>
        <w:ind w:firstLine="709"/>
      </w:pPr>
      <w:r>
        <w:t>Uvádzanie</w:t>
      </w:r>
      <w:r w:rsidR="00700DC4" w:rsidRPr="00700DC4">
        <w:t xml:space="preserve"> citácie v texte je </w:t>
      </w:r>
      <w:r w:rsidR="00B92982">
        <w:t xml:space="preserve">veľmi dôležité a musí presne </w:t>
      </w:r>
      <w:r w:rsidR="00CB7E3A">
        <w:t>z</w:t>
      </w:r>
      <w:r w:rsidR="00B92982">
        <w:t xml:space="preserve">odpovedať všetkým </w:t>
      </w:r>
      <w:r w:rsidR="00CB7E3A">
        <w:t xml:space="preserve">citáciám uvedeným v bibliografických odkazoch na konci </w:t>
      </w:r>
      <w:r w:rsidR="009642CB">
        <w:t>práce</w:t>
      </w:r>
      <w:r w:rsidR="00CB7E3A">
        <w:t>. V texte sa môže uvádzať citácia rovnako v úvode vety alebo po ukončení myšlienky vo vete. Citácia v texte sa uvádza nasledovne – okrúhla zátvorka + priezvisko autora + rok vydania publikácie + okrúhla zátvorka a až potom nasleduje bodka – takto (</w:t>
      </w:r>
      <w:r w:rsidR="00CB7E3A" w:rsidRPr="00700DC4">
        <w:t>Rozmarín, 2008</w:t>
      </w:r>
      <w:r w:rsidR="00CB7E3A" w:rsidRPr="00AB1D47">
        <w:t xml:space="preserve">). </w:t>
      </w:r>
      <w:r>
        <w:t xml:space="preserve"> </w:t>
      </w:r>
    </w:p>
    <w:p w:rsidR="00700DC4" w:rsidRDefault="00CB7E3A" w:rsidP="00D57D91">
      <w:pPr>
        <w:ind w:firstLine="680"/>
        <w:rPr>
          <w:color w:val="FF0000"/>
        </w:rPr>
      </w:pPr>
      <w:r w:rsidRPr="00CB7E3A">
        <w:t xml:space="preserve">Ak </w:t>
      </w:r>
      <w:r w:rsidRPr="00946DEA">
        <w:t xml:space="preserve">uvádzate </w:t>
      </w:r>
      <w:r w:rsidR="00700DC4" w:rsidRPr="00946DEA">
        <w:rPr>
          <w:b/>
        </w:rPr>
        <w:t>viacerých citovaných autorov</w:t>
      </w:r>
      <w:r w:rsidR="00700DC4" w:rsidRPr="00946DEA">
        <w:t xml:space="preserve"> v</w:t>
      </w:r>
      <w:r w:rsidR="00AB1D47" w:rsidRPr="00946DEA">
        <w:t> odseku,</w:t>
      </w:r>
      <w:r w:rsidRPr="00946DEA">
        <w:t xml:space="preserve"> tak to budete písať nasledovne</w:t>
      </w:r>
      <w:r w:rsidR="00700DC4" w:rsidRPr="00946DEA">
        <w:t xml:space="preserve"> (Rozmarín, 2008; Rozmarínová, 20</w:t>
      </w:r>
      <w:r w:rsidR="0090738D" w:rsidRPr="00946DEA">
        <w:t>16</w:t>
      </w:r>
      <w:r w:rsidR="00700DC4" w:rsidRPr="00946DEA">
        <w:t>; Kovová, 20</w:t>
      </w:r>
      <w:r w:rsidR="0090738D" w:rsidRPr="00946DEA">
        <w:t>17</w:t>
      </w:r>
      <w:r w:rsidR="00700DC4" w:rsidRPr="00946DEA">
        <w:t>; Hrdzavý</w:t>
      </w:r>
      <w:r w:rsidR="00D57D91" w:rsidRPr="00946DEA">
        <w:t xml:space="preserve"> a kol.</w:t>
      </w:r>
      <w:r w:rsidR="00700DC4" w:rsidRPr="00946DEA">
        <w:t>, 201</w:t>
      </w:r>
      <w:r w:rsidR="00D57D91" w:rsidRPr="00946DEA">
        <w:t>6</w:t>
      </w:r>
      <w:r w:rsidR="00700DC4" w:rsidRPr="00946DEA">
        <w:t>).</w:t>
      </w:r>
      <w:r w:rsidR="00D57D91" w:rsidRPr="00946DEA">
        <w:t xml:space="preserve"> </w:t>
      </w:r>
      <w:r w:rsidR="00AB1D47" w:rsidRPr="00946DEA">
        <w:t>Ako vidíte, jednotliví autori sa o</w:t>
      </w:r>
      <w:r w:rsidR="00737209">
        <w:t xml:space="preserve">ddeľujú </w:t>
      </w:r>
      <w:r w:rsidR="00700DC4" w:rsidRPr="00946DEA">
        <w:t xml:space="preserve">medzi sebou </w:t>
      </w:r>
      <w:r w:rsidR="00700DC4" w:rsidRPr="00946DEA">
        <w:rPr>
          <w:b/>
        </w:rPr>
        <w:t>bodkočiarkou</w:t>
      </w:r>
      <w:r w:rsidR="00700DC4" w:rsidRPr="00AB1D47">
        <w:rPr>
          <w:color w:val="FF0000"/>
        </w:rPr>
        <w:t>.</w:t>
      </w:r>
    </w:p>
    <w:p w:rsidR="00EE3DFB" w:rsidRDefault="00EE3DFB" w:rsidP="00946DEA">
      <w:pPr>
        <w:ind w:firstLine="709"/>
      </w:pPr>
      <w:bookmarkStart w:id="104" w:name="_Toc309047440"/>
      <w:bookmarkStart w:id="105" w:name="_Toc309047486"/>
      <w:bookmarkStart w:id="106" w:name="_Toc309047603"/>
    </w:p>
    <w:p w:rsidR="00F613F8" w:rsidRPr="00D73412" w:rsidRDefault="008B348D" w:rsidP="008B348D">
      <w:pPr>
        <w:pStyle w:val="Nadpis2"/>
      </w:pPr>
      <w:bookmarkStart w:id="107" w:name="_Toc339279021"/>
      <w:bookmarkStart w:id="108" w:name="_Toc149553680"/>
      <w:bookmarkStart w:id="109" w:name="_Toc195670726"/>
      <w:bookmarkStart w:id="110" w:name="_Toc195684474"/>
      <w:bookmarkEnd w:id="104"/>
      <w:bookmarkEnd w:id="105"/>
      <w:bookmarkEnd w:id="106"/>
      <w:r>
        <w:t>1.6</w:t>
      </w:r>
      <w:r w:rsidR="00F613F8" w:rsidRPr="00C84314">
        <w:tab/>
      </w:r>
      <w:r w:rsidR="00DC77B1">
        <w:t>O</w:t>
      </w:r>
      <w:r w:rsidR="009B657E">
        <w:t>brázky, tabuľky a</w:t>
      </w:r>
      <w:r>
        <w:t> </w:t>
      </w:r>
      <w:r w:rsidR="009B657E">
        <w:t>grafy</w:t>
      </w:r>
      <w:bookmarkEnd w:id="107"/>
      <w:r>
        <w:t>, vzorce</w:t>
      </w:r>
      <w:bookmarkEnd w:id="108"/>
    </w:p>
    <w:p w:rsidR="00924BEB" w:rsidRPr="00070A90" w:rsidRDefault="007A2C96" w:rsidP="00924BEB">
      <w:pPr>
        <w:ind w:firstLine="709"/>
      </w:pPr>
      <w:r w:rsidRPr="007A2C96">
        <w:rPr>
          <w:b/>
        </w:rPr>
        <w:t>Obrázky</w:t>
      </w:r>
      <w:r w:rsidRPr="007A2C96">
        <w:t xml:space="preserve"> </w:t>
      </w:r>
      <w:r w:rsidR="00924BEB" w:rsidRPr="007A2C96">
        <w:t>a </w:t>
      </w:r>
      <w:r w:rsidRPr="007A2C96">
        <w:rPr>
          <w:b/>
        </w:rPr>
        <w:t>grafy</w:t>
      </w:r>
      <w:r w:rsidRPr="007A2C96">
        <w:t xml:space="preserve"> </w:t>
      </w:r>
      <w:r w:rsidR="00924BEB" w:rsidRPr="007A2C96">
        <w:t xml:space="preserve">musia byť v texte </w:t>
      </w:r>
      <w:r w:rsidRPr="007A2C96">
        <w:t xml:space="preserve">centrované. </w:t>
      </w:r>
      <w:r w:rsidR="006417E3">
        <w:t>Titulok</w:t>
      </w:r>
      <w:r w:rsidR="00924BEB" w:rsidRPr="007A2C96">
        <w:t xml:space="preserve"> </w:t>
      </w:r>
      <w:r w:rsidR="00070A90">
        <w:t xml:space="preserve">je </w:t>
      </w:r>
      <w:r w:rsidR="00924BEB" w:rsidRPr="007A2C96">
        <w:t xml:space="preserve">umiestnený </w:t>
      </w:r>
      <w:r w:rsidR="00924BEB" w:rsidRPr="00070A90">
        <w:rPr>
          <w:b/>
        </w:rPr>
        <w:t>POD</w:t>
      </w:r>
      <w:r w:rsidR="00924BEB" w:rsidRPr="00070A90">
        <w:t xml:space="preserve"> obrázkom alebo </w:t>
      </w:r>
      <w:r w:rsidR="00924BEB" w:rsidRPr="00070A90">
        <w:rPr>
          <w:b/>
        </w:rPr>
        <w:t>POD</w:t>
      </w:r>
      <w:r w:rsidR="00924BEB" w:rsidRPr="00070A90">
        <w:t xml:space="preserve">  grafom a centrovaný. </w:t>
      </w:r>
    </w:p>
    <w:p w:rsidR="007A2C96" w:rsidRDefault="007A2C96" w:rsidP="007A2C96">
      <w:pPr>
        <w:ind w:firstLine="709"/>
      </w:pPr>
      <w:r w:rsidRPr="007A2C96">
        <w:rPr>
          <w:b/>
        </w:rPr>
        <w:t>Tabuľky</w:t>
      </w:r>
      <w:r w:rsidRPr="007A2C96">
        <w:t xml:space="preserve"> musia byť centrované</w:t>
      </w:r>
      <w:r w:rsidRPr="007A2C96">
        <w:rPr>
          <w:sz w:val="22"/>
        </w:rPr>
        <w:t xml:space="preserve"> </w:t>
      </w:r>
      <w:r w:rsidRPr="007A2C96">
        <w:t>a </w:t>
      </w:r>
      <w:r w:rsidR="00070A90">
        <w:t>majú</w:t>
      </w:r>
      <w:r w:rsidRPr="007A2C96">
        <w:t xml:space="preserve"> mať </w:t>
      </w:r>
      <w:r w:rsidR="006417E3">
        <w:t>titulok</w:t>
      </w:r>
      <w:r w:rsidRPr="007A2C96">
        <w:t xml:space="preserve"> </w:t>
      </w:r>
      <w:r w:rsidRPr="00070A90">
        <w:rPr>
          <w:b/>
        </w:rPr>
        <w:t>NAD</w:t>
      </w:r>
      <w:r w:rsidRPr="007A2C96">
        <w:rPr>
          <w:color w:val="FF0000"/>
        </w:rPr>
        <w:t xml:space="preserve"> </w:t>
      </w:r>
      <w:r w:rsidRPr="007A2C96">
        <w:t xml:space="preserve">tabuľkou zarovnaný na ľavej strane s pozíciou tabuľky. </w:t>
      </w:r>
    </w:p>
    <w:p w:rsidR="00196F1C" w:rsidRPr="007A2C96" w:rsidRDefault="00196F1C" w:rsidP="007A2C96">
      <w:pPr>
        <w:ind w:firstLine="709"/>
      </w:pPr>
      <w:r>
        <w:t xml:space="preserve">Návrhy, štýly tabuliek a grafov sú </w:t>
      </w:r>
      <w:r w:rsidRPr="00196F1C">
        <w:rPr>
          <w:b/>
        </w:rPr>
        <w:t>voliteľné</w:t>
      </w:r>
      <w:r>
        <w:t xml:space="preserve">. </w:t>
      </w:r>
    </w:p>
    <w:p w:rsidR="00924BEB" w:rsidRPr="00211421" w:rsidRDefault="007A2C96" w:rsidP="00924BEB">
      <w:pPr>
        <w:ind w:firstLine="709"/>
      </w:pPr>
      <w:r>
        <w:t>Každý objekt v</w:t>
      </w:r>
      <w:r w:rsidR="00D257FB">
        <w:t xml:space="preserve"> práci </w:t>
      </w:r>
      <w:r>
        <w:t>musí mať uvádzaný zdroj, pokiaľ nie je výtvor</w:t>
      </w:r>
      <w:r w:rsidR="00C220AD">
        <w:t>om</w:t>
      </w:r>
      <w:r>
        <w:t xml:space="preserve"> autora </w:t>
      </w:r>
      <w:r w:rsidR="00D257FB">
        <w:t>práce</w:t>
      </w:r>
      <w:r>
        <w:t>. Pozrite si nasledujúce ukážky.</w:t>
      </w:r>
    </w:p>
    <w:p w:rsidR="00DA2078" w:rsidRDefault="008B348D" w:rsidP="009B657E">
      <w:pPr>
        <w:jc w:val="center"/>
      </w:pPr>
      <w:r>
        <w:rPr>
          <w:noProof/>
          <w:lang w:eastAsia="sk-SK"/>
        </w:rPr>
        <w:drawing>
          <wp:inline distT="0" distB="0" distL="0" distR="0" wp14:anchorId="24539D72" wp14:editId="36CBDACF">
            <wp:extent cx="3113764" cy="2457140"/>
            <wp:effectExtent l="19050" t="19050" r="10795" b="19685"/>
            <wp:docPr id="75" name="Obrázo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546"/>
                    <a:stretch/>
                  </pic:blipFill>
                  <pic:spPr bwMode="auto">
                    <a:xfrm>
                      <a:off x="0" y="0"/>
                      <a:ext cx="3125032" cy="24660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1D2" w:rsidRPr="004D220B" w:rsidRDefault="00DA2078" w:rsidP="004D220B">
      <w:pPr>
        <w:pStyle w:val="Popis"/>
        <w:rPr>
          <w:b/>
        </w:rPr>
      </w:pPr>
      <w:r>
        <w:t xml:space="preserve">Obrázok  </w:t>
      </w:r>
      <w:r w:rsidR="005A39C5">
        <w:fldChar w:fldCharType="begin"/>
      </w:r>
      <w:r w:rsidR="005A39C5">
        <w:instrText xml:space="preserve"> SEQ Obrázok_ \* ARABIC </w:instrText>
      </w:r>
      <w:r w:rsidR="005A39C5">
        <w:fldChar w:fldCharType="separate"/>
      </w:r>
      <w:r w:rsidR="007162E2">
        <w:rPr>
          <w:noProof/>
        </w:rPr>
        <w:t>1</w:t>
      </w:r>
      <w:r w:rsidR="005A39C5">
        <w:rPr>
          <w:noProof/>
        </w:rPr>
        <w:fldChar w:fldCharType="end"/>
      </w:r>
      <w:r w:rsidR="00196F1C">
        <w:t xml:space="preserve"> </w:t>
      </w:r>
      <w:r w:rsidR="008B348D">
        <w:t xml:space="preserve"> Pojmová mapa k téme všeobecný trojuholník</w:t>
      </w:r>
    </w:p>
    <w:p w:rsidR="00D257FB" w:rsidRDefault="008751DD" w:rsidP="00C220AD">
      <w:pPr>
        <w:ind w:firstLine="709"/>
      </w:pPr>
      <w:r>
        <w:t>Na vkladanie popis</w:t>
      </w:r>
      <w:r w:rsidR="00C905E9">
        <w:t>kov</w:t>
      </w:r>
      <w:r>
        <w:t xml:space="preserve"> a ich zoznamu</w:t>
      </w:r>
      <w:r w:rsidR="007A2C96">
        <w:t>,</w:t>
      </w:r>
      <w:r>
        <w:t xml:space="preserve"> používajte automatické vkladanie cez </w:t>
      </w:r>
      <w:r w:rsidRPr="007A2C96">
        <w:t xml:space="preserve">príkaz </w:t>
      </w:r>
      <w:r w:rsidRPr="007A2C96">
        <w:rPr>
          <w:i/>
        </w:rPr>
        <w:t>Referencie/Vložiť popis</w:t>
      </w:r>
      <w:r w:rsidRPr="007A2C96">
        <w:t>.</w:t>
      </w:r>
      <w:r w:rsidRPr="00DE6DCF">
        <w:t xml:space="preserve"> </w:t>
      </w:r>
    </w:p>
    <w:p w:rsidR="00DE6DCF" w:rsidRPr="00DE6DCF" w:rsidRDefault="00DE6DCF" w:rsidP="009B657E">
      <w:pPr>
        <w:ind w:firstLine="709"/>
      </w:pPr>
    </w:p>
    <w:p w:rsidR="00324D21" w:rsidRDefault="00A513AE" w:rsidP="009B657E">
      <w:pPr>
        <w:jc w:val="center"/>
      </w:pPr>
      <w:r>
        <w:rPr>
          <w:noProof/>
          <w:lang w:eastAsia="sk-SK"/>
        </w:rPr>
        <w:lastRenderedPageBreak/>
        <w:drawing>
          <wp:inline distT="0" distB="0" distL="0" distR="0" wp14:anchorId="4595FA1C" wp14:editId="25A8E5E1">
            <wp:extent cx="4301338" cy="2574950"/>
            <wp:effectExtent l="0" t="0" r="4445" b="0"/>
            <wp:docPr id="123" name="Obrázok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85" cy="258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D21" w:rsidRDefault="00A513AE" w:rsidP="00B73B21">
      <w:pPr>
        <w:pStyle w:val="Popis"/>
      </w:pPr>
      <w:r>
        <w:t xml:space="preserve">Graf  </w:t>
      </w:r>
      <w:r w:rsidR="005A39C5">
        <w:fldChar w:fldCharType="begin"/>
      </w:r>
      <w:r w:rsidR="005A39C5">
        <w:instrText xml:space="preserve"> SEQ Graf_ \* ARABIC </w:instrText>
      </w:r>
      <w:r w:rsidR="005A39C5">
        <w:fldChar w:fldCharType="separate"/>
      </w:r>
      <w:r w:rsidR="007162E2">
        <w:rPr>
          <w:noProof/>
        </w:rPr>
        <w:t>1</w:t>
      </w:r>
      <w:r w:rsidR="005A39C5">
        <w:rPr>
          <w:noProof/>
        </w:rPr>
        <w:fldChar w:fldCharType="end"/>
      </w:r>
      <w:r>
        <w:t xml:space="preserve"> </w:t>
      </w:r>
      <w:r w:rsidR="009B657E">
        <w:t xml:space="preserve"> </w:t>
      </w:r>
      <w:r>
        <w:t xml:space="preserve"> Skúsenosti učiteľov s e-learningom</w:t>
      </w:r>
      <w:r w:rsidR="001E79F3">
        <w:t xml:space="preserve"> </w:t>
      </w:r>
    </w:p>
    <w:p w:rsidR="00324D21" w:rsidRPr="00324D21" w:rsidRDefault="009B657E" w:rsidP="00070A90">
      <w:pPr>
        <w:rPr>
          <w:i/>
          <w:sz w:val="22"/>
        </w:rPr>
      </w:pPr>
      <w:r w:rsidRPr="003D232A">
        <w:rPr>
          <w:i/>
          <w:sz w:val="22"/>
        </w:rPr>
        <w:t xml:space="preserve">Tabuľka </w:t>
      </w:r>
      <w:r w:rsidRPr="003D232A">
        <w:rPr>
          <w:i/>
          <w:sz w:val="22"/>
        </w:rPr>
        <w:fldChar w:fldCharType="begin"/>
      </w:r>
      <w:r w:rsidRPr="003D232A">
        <w:rPr>
          <w:i/>
          <w:sz w:val="22"/>
        </w:rPr>
        <w:instrText xml:space="preserve"> SEQ Tabuľka \* ARABIC </w:instrText>
      </w:r>
      <w:r w:rsidRPr="003D232A">
        <w:rPr>
          <w:i/>
          <w:sz w:val="22"/>
        </w:rPr>
        <w:fldChar w:fldCharType="separate"/>
      </w:r>
      <w:r w:rsidR="007162E2">
        <w:rPr>
          <w:i/>
          <w:noProof/>
          <w:sz w:val="22"/>
        </w:rPr>
        <w:t>1</w:t>
      </w:r>
      <w:r w:rsidRPr="003D232A">
        <w:rPr>
          <w:i/>
          <w:sz w:val="22"/>
        </w:rPr>
        <w:fldChar w:fldCharType="end"/>
      </w:r>
      <w:r w:rsidRPr="003D232A">
        <w:rPr>
          <w:i/>
          <w:sz w:val="22"/>
        </w:rPr>
        <w:t xml:space="preserve">   </w:t>
      </w:r>
      <w:r w:rsidR="00070A90">
        <w:rPr>
          <w:i/>
          <w:sz w:val="22"/>
        </w:rPr>
        <w:t>Charakteristika úrovní</w:t>
      </w:r>
      <w:r w:rsidR="008B348D">
        <w:rPr>
          <w:i/>
          <w:sz w:val="22"/>
        </w:rPr>
        <w:t xml:space="preserve"> geometrického myslenia</w:t>
      </w:r>
    </w:p>
    <w:tbl>
      <w:tblPr>
        <w:tblStyle w:val="Tabukasozoznamom7farebn"/>
        <w:tblW w:w="8647" w:type="dxa"/>
        <w:tblLook w:val="04A0" w:firstRow="1" w:lastRow="0" w:firstColumn="1" w:lastColumn="0" w:noHBand="0" w:noVBand="1"/>
      </w:tblPr>
      <w:tblGrid>
        <w:gridCol w:w="1681"/>
        <w:gridCol w:w="1438"/>
        <w:gridCol w:w="5528"/>
      </w:tblGrid>
      <w:tr w:rsidR="00070A90" w:rsidTr="00196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b/>
                <w:i w:val="0"/>
                <w:iCs w:val="0"/>
                <w:sz w:val="22"/>
              </w:rPr>
              <w:t>Úroveň geometrického myslenia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90" w:rsidRPr="00196F1C" w:rsidRDefault="00070A90" w:rsidP="00070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b/>
                <w:i w:val="0"/>
                <w:iCs w:val="0"/>
                <w:sz w:val="22"/>
              </w:rPr>
              <w:t>Úlohy v teste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b/>
                <w:i w:val="0"/>
                <w:iCs w:val="0"/>
                <w:sz w:val="22"/>
              </w:rPr>
              <w:t>Meraná schopnosť žiakov</w:t>
            </w:r>
          </w:p>
        </w:tc>
      </w:tr>
      <w:tr w:rsidR="00070A90" w:rsidTr="00196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lef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ind w:right="125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i w:val="0"/>
                <w:iCs w:val="0"/>
                <w:sz w:val="22"/>
              </w:rPr>
              <w:t>vizualizácia</w:t>
            </w:r>
          </w:p>
        </w:tc>
        <w:tc>
          <w:tcPr>
            <w:tcW w:w="1438" w:type="dxa"/>
            <w:tcBorders>
              <w:top w:val="single" w:sz="4" w:space="0" w:color="000000" w:themeColor="text1"/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>1 - 5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 xml:space="preserve">Rozpoznať geometrické útvary na základe vizuálnych schopností. </w:t>
            </w:r>
          </w:p>
        </w:tc>
      </w:tr>
      <w:tr w:rsidR="00070A90" w:rsidTr="00196F1C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lef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ind w:right="125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i w:val="0"/>
                <w:iCs w:val="0"/>
                <w:sz w:val="22"/>
              </w:rPr>
              <w:t xml:space="preserve">analýza 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>6 - 10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 xml:space="preserve">Určiť vlastnosti geometrických útvarov pozorovaním alebo kreslením obrázka.  </w:t>
            </w:r>
          </w:p>
        </w:tc>
      </w:tr>
      <w:tr w:rsidR="00070A90" w:rsidTr="00196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lef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ind w:right="125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i w:val="0"/>
                <w:iCs w:val="0"/>
                <w:sz w:val="22"/>
              </w:rPr>
              <w:t>abstrakcia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>11 - 15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 xml:space="preserve">Vytvárať hierarchické usporiadanie  geometrických útvarov analýzou ich vlastností.  </w:t>
            </w:r>
          </w:p>
        </w:tc>
      </w:tr>
      <w:tr w:rsidR="00070A90" w:rsidTr="00196F1C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lef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ind w:right="125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i w:val="0"/>
                <w:iCs w:val="0"/>
                <w:sz w:val="22"/>
              </w:rPr>
              <w:t>dedukcia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>16 - 20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 xml:space="preserve">Rozumieť významu dôkazu v kontexte definícií, axióm a viet.  </w:t>
            </w:r>
          </w:p>
        </w:tc>
      </w:tr>
      <w:tr w:rsidR="00070A90" w:rsidTr="00196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1" w:type="dxa"/>
            <w:tcBorders>
              <w:left w:val="single" w:sz="4" w:space="0" w:color="auto"/>
              <w:bottom w:val="single" w:sz="4" w:space="0" w:color="auto"/>
            </w:tcBorders>
          </w:tcPr>
          <w:p w:rsidR="00070A90" w:rsidRPr="00196F1C" w:rsidRDefault="00070A90" w:rsidP="00503D6F">
            <w:pPr>
              <w:spacing w:line="276" w:lineRule="auto"/>
              <w:ind w:right="125"/>
              <w:jc w:val="left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196F1C">
              <w:rPr>
                <w:rFonts w:ascii="Times New Roman" w:hAnsi="Times New Roman" w:cs="Times New Roman"/>
                <w:i w:val="0"/>
                <w:iCs w:val="0"/>
                <w:sz w:val="22"/>
              </w:rPr>
              <w:t>axiomatizácia</w:t>
            </w:r>
          </w:p>
        </w:tc>
        <w:tc>
          <w:tcPr>
            <w:tcW w:w="1438" w:type="dxa"/>
            <w:tcBorders>
              <w:bottom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keepNext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>21 -25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90" w:rsidRPr="00196F1C" w:rsidRDefault="00070A90" w:rsidP="00503D6F">
            <w:pPr>
              <w:keepNext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96F1C">
              <w:rPr>
                <w:rFonts w:ascii="Times New Roman" w:hAnsi="Times New Roman" w:cs="Times New Roman"/>
                <w:sz w:val="22"/>
              </w:rPr>
              <w:t>Identifikovať konzistentnosť daných axióm a chápať rozdiely medzi rôznymi axiomatickými systémami.</w:t>
            </w:r>
          </w:p>
        </w:tc>
      </w:tr>
    </w:tbl>
    <w:p w:rsidR="00924BEB" w:rsidRDefault="00924BEB" w:rsidP="00E36B98">
      <w:pPr>
        <w:ind w:firstLine="709"/>
      </w:pPr>
    </w:p>
    <w:p w:rsidR="00E257C9" w:rsidRPr="00737209" w:rsidRDefault="000B1468" w:rsidP="00737209">
      <w:pPr>
        <w:ind w:firstLine="680"/>
      </w:pPr>
      <w:r>
        <w:t>R</w:t>
      </w:r>
      <w:r w:rsidR="00E257C9">
        <w:t>ovnice</w:t>
      </w:r>
      <w:r>
        <w:t xml:space="preserve"> </w:t>
      </w:r>
      <w:r w:rsidR="008B348D">
        <w:t xml:space="preserve">a vzorce </w:t>
      </w:r>
      <w:r>
        <w:t>v </w:t>
      </w:r>
      <w:r w:rsidR="001A4EAC" w:rsidRPr="00D325DD">
        <w:rPr>
          <w:lang w:eastAsia="sk-SK"/>
        </w:rPr>
        <w:t xml:space="preserve"> </w:t>
      </w:r>
      <w:r>
        <w:t>práci sa uvádzajú rovnako ako tabuľky a ilustrácie. Musia byť centrované. Na vkladanie a editáciu rovníc</w:t>
      </w:r>
      <w:r w:rsidR="00737209">
        <w:t>, výrazov, premenných, konštánt, matematických symbolov</w:t>
      </w:r>
      <w:r>
        <w:t xml:space="preserve"> </w:t>
      </w:r>
      <w:r w:rsidR="008E55BD">
        <w:t>a podobne</w:t>
      </w:r>
      <w:r w:rsidR="00737209">
        <w:t xml:space="preserve"> </w:t>
      </w:r>
      <w:r w:rsidR="00737209" w:rsidRPr="00727554">
        <w:rPr>
          <w:b/>
        </w:rPr>
        <w:t>kdekoľvek v texte práce</w:t>
      </w:r>
      <w:r w:rsidR="00737209">
        <w:t xml:space="preserve"> </w:t>
      </w:r>
      <w:r>
        <w:t xml:space="preserve">je odporúčané použiť preddefinované matematické symboly, ktoré nájdete </w:t>
      </w:r>
      <w:r w:rsidR="00737209">
        <w:rPr>
          <w:i/>
        </w:rPr>
        <w:t>Vložiť/Symboly/Rovnica</w:t>
      </w:r>
      <w:r w:rsidR="00737209">
        <w:t>.</w:t>
      </w:r>
    </w:p>
    <w:p w:rsidR="000B1468" w:rsidRDefault="00070A90" w:rsidP="008E55BD">
      <w:pPr>
        <w:jc w:val="center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=k</m:t>
            </m:r>
            <m:r>
              <w:rPr>
                <w:rFonts w:ascii="Cambria Math" w:hAnsi="Cambria Math"/>
                <w:lang w:val="en-US"/>
              </w:rPr>
              <m:t>|</m:t>
            </m:r>
            <m:r>
              <w:rPr>
                <w:rFonts w:ascii="Cambria Math" w:hAnsi="Cambria Math"/>
              </w:rPr>
              <m:t>θ,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jh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h=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θ-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jh</m:t>
                            </m:r>
                          </m:sub>
                        </m:sSub>
                      </m:e>
                    </m:d>
                  </m:e>
                </m:nary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h=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θ-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jh</m:t>
                            </m:r>
                          </m:sub>
                        </m:sSub>
                      </m:e>
                    </m:d>
                  </m:e>
                </m:nary>
              </m:sup>
            </m:sSup>
          </m:den>
        </m:f>
      </m:oMath>
      <w:r w:rsidR="008E55BD">
        <w:t>.</w:t>
      </w:r>
    </w:p>
    <w:p w:rsidR="00A35C15" w:rsidRPr="000B1468" w:rsidRDefault="00A35C15" w:rsidP="000B1468">
      <w:pPr>
        <w:jc w:val="center"/>
      </w:pPr>
      <w:bookmarkStart w:id="111" w:name="_Toc309047444"/>
      <w:bookmarkStart w:id="112" w:name="_Toc309047490"/>
      <w:bookmarkStart w:id="113" w:name="_Toc309047607"/>
      <w:bookmarkStart w:id="114" w:name="_Toc339279022"/>
      <w:r>
        <w:br w:type="page"/>
      </w:r>
    </w:p>
    <w:p w:rsidR="009F5F11" w:rsidRPr="00553653" w:rsidRDefault="009F5F11" w:rsidP="00836B61">
      <w:pPr>
        <w:pStyle w:val="Nadpis1"/>
      </w:pPr>
      <w:bookmarkStart w:id="115" w:name="_Toc309047447"/>
      <w:bookmarkStart w:id="116" w:name="_Toc309047493"/>
      <w:bookmarkStart w:id="117" w:name="_Toc309047610"/>
      <w:bookmarkStart w:id="118" w:name="_Toc339279025"/>
      <w:bookmarkStart w:id="119" w:name="_Toc149553681"/>
      <w:bookmarkEnd w:id="111"/>
      <w:bookmarkEnd w:id="112"/>
      <w:bookmarkEnd w:id="113"/>
      <w:bookmarkEnd w:id="114"/>
      <w:r w:rsidRPr="00553653">
        <w:lastRenderedPageBreak/>
        <w:t>Záver</w:t>
      </w:r>
      <w:bookmarkEnd w:id="109"/>
      <w:bookmarkEnd w:id="110"/>
      <w:bookmarkEnd w:id="115"/>
      <w:bookmarkEnd w:id="116"/>
      <w:bookmarkEnd w:id="117"/>
      <w:bookmarkEnd w:id="118"/>
      <w:bookmarkEnd w:id="119"/>
    </w:p>
    <w:p w:rsidR="00E36B98" w:rsidRDefault="003B6DD6" w:rsidP="00070A90">
      <w:pPr>
        <w:ind w:firstLine="709"/>
      </w:pPr>
      <w:bookmarkStart w:id="120" w:name="_Toc195670727"/>
      <w:bookmarkStart w:id="121" w:name="_Toc195684475"/>
      <w:bookmarkStart w:id="122" w:name="_Toc309047448"/>
      <w:bookmarkStart w:id="123" w:name="_Toc309047494"/>
      <w:bookmarkStart w:id="124" w:name="_Toc309047611"/>
      <w:r w:rsidRPr="003B6DD6">
        <w:t xml:space="preserve">Záver </w:t>
      </w:r>
      <w:r w:rsidR="00070A90">
        <w:rPr>
          <w:lang w:eastAsia="sk-SK"/>
        </w:rPr>
        <w:t>záverečnej</w:t>
      </w:r>
      <w:r w:rsidR="001A4EAC" w:rsidRPr="00D325DD">
        <w:rPr>
          <w:lang w:eastAsia="sk-SK"/>
        </w:rPr>
        <w:t xml:space="preserve"> </w:t>
      </w:r>
      <w:r w:rsidRPr="003B6DD6">
        <w:t>práce sumarizuje vlastný prínos alebo pohľad autora na riešenú problematiku.</w:t>
      </w:r>
      <w:r>
        <w:t xml:space="preserve"> Mal by</w:t>
      </w:r>
      <w:r w:rsidR="00070A90">
        <w:t xml:space="preserve"> obsahovať </w:t>
      </w:r>
      <w:r w:rsidRPr="003B6DD6">
        <w:t>stručné výsledky práce v súlade so stanoveným cieľom</w:t>
      </w:r>
      <w:r w:rsidR="00E36B98">
        <w:t>.</w:t>
      </w:r>
    </w:p>
    <w:p w:rsidR="003B6DD6" w:rsidRDefault="003B6DD6" w:rsidP="009B657E">
      <w:pPr>
        <w:spacing w:line="240" w:lineRule="auto"/>
        <w:jc w:val="left"/>
      </w:pPr>
    </w:p>
    <w:p w:rsidR="003B6DD6" w:rsidRPr="00070A90" w:rsidRDefault="003B6DD6" w:rsidP="00C3325D">
      <w:pPr>
        <w:spacing w:line="240" w:lineRule="auto"/>
        <w:jc w:val="left"/>
        <w:rPr>
          <w:b/>
          <w:i/>
          <w:color w:val="00B050"/>
          <w:szCs w:val="28"/>
        </w:rPr>
      </w:pPr>
      <w:r w:rsidRPr="00070A90">
        <w:rPr>
          <w:b/>
          <w:i/>
          <w:color w:val="00B050"/>
          <w:szCs w:val="28"/>
        </w:rPr>
        <w:t xml:space="preserve">Rozsah kapitoly ZÁVER práce je odporúčaný </w:t>
      </w:r>
      <w:r w:rsidR="00196F1C">
        <w:rPr>
          <w:b/>
          <w:i/>
          <w:color w:val="00B050"/>
          <w:szCs w:val="28"/>
        </w:rPr>
        <w:t>min.</w:t>
      </w:r>
      <w:r w:rsidR="004D220B" w:rsidRPr="00070A90">
        <w:rPr>
          <w:b/>
          <w:i/>
          <w:color w:val="00B050"/>
          <w:szCs w:val="28"/>
        </w:rPr>
        <w:t xml:space="preserve"> </w:t>
      </w:r>
      <w:r w:rsidR="00563D80" w:rsidRPr="00070A90">
        <w:rPr>
          <w:b/>
          <w:i/>
          <w:color w:val="00B050"/>
          <w:szCs w:val="28"/>
        </w:rPr>
        <w:t>na</w:t>
      </w:r>
      <w:r w:rsidR="00563D80" w:rsidRPr="00070A90">
        <w:rPr>
          <w:b/>
          <w:i/>
          <w:color w:val="00B050"/>
          <w:sz w:val="28"/>
          <w:szCs w:val="28"/>
        </w:rPr>
        <w:t xml:space="preserve"> 1</w:t>
      </w:r>
      <w:r w:rsidR="00D257FB" w:rsidRPr="00070A90">
        <w:rPr>
          <w:b/>
          <w:i/>
          <w:color w:val="00B050"/>
          <w:sz w:val="28"/>
          <w:szCs w:val="28"/>
        </w:rPr>
        <w:t xml:space="preserve"> </w:t>
      </w:r>
      <w:r w:rsidR="00D257FB" w:rsidRPr="00070A90">
        <w:rPr>
          <w:b/>
          <w:i/>
          <w:color w:val="00B050"/>
          <w:szCs w:val="28"/>
        </w:rPr>
        <w:t>stranu.</w:t>
      </w:r>
    </w:p>
    <w:p w:rsidR="008B348D" w:rsidRDefault="008B348D">
      <w:bookmarkStart w:id="125" w:name="_Toc339279026"/>
    </w:p>
    <w:p w:rsidR="008B348D" w:rsidRDefault="008B348D"/>
    <w:p w:rsidR="009F5F11" w:rsidRDefault="009F5F11" w:rsidP="00836B61">
      <w:pPr>
        <w:pStyle w:val="Nadpis1"/>
      </w:pPr>
      <w:bookmarkStart w:id="126" w:name="_Toc149553682"/>
      <w:r>
        <w:t xml:space="preserve">Zoznam </w:t>
      </w:r>
      <w:r w:rsidR="00553653">
        <w:t>bibliografických odkazov</w:t>
      </w:r>
      <w:bookmarkEnd w:id="120"/>
      <w:bookmarkEnd w:id="121"/>
      <w:bookmarkEnd w:id="122"/>
      <w:bookmarkEnd w:id="123"/>
      <w:bookmarkEnd w:id="124"/>
      <w:bookmarkEnd w:id="125"/>
      <w:bookmarkEnd w:id="126"/>
      <w:r w:rsidR="000333AF">
        <w:t xml:space="preserve"> </w:t>
      </w:r>
    </w:p>
    <w:p w:rsidR="00727554" w:rsidRDefault="00727554" w:rsidP="00727554">
      <w:r>
        <w:t>STN ISO 690: 2022 Informácie a dokumentácia. Návod na tvorbu bibliografických odkazov na informačné pramene a ich citovanie,</w:t>
      </w:r>
    </w:p>
    <w:p w:rsidR="00727554" w:rsidRDefault="00727554" w:rsidP="00727554">
      <w:r>
        <w:t>STN 01 6910: 2011. Pravidlá písania a úpravy písomností,</w:t>
      </w:r>
    </w:p>
    <w:p w:rsidR="00727554" w:rsidRDefault="00727554" w:rsidP="00896E86"/>
    <w:p w:rsidR="00896E86" w:rsidRDefault="00896E86" w:rsidP="00896E86">
      <w:pPr>
        <w:rPr>
          <w:lang w:val="en-US"/>
        </w:rPr>
      </w:pPr>
      <w:r>
        <w:t xml:space="preserve">Citačná norma:  </w:t>
      </w:r>
      <w:hyperlink r:id="rId11" w:history="1">
        <w:r w:rsidR="0054547F" w:rsidRPr="0053484A">
          <w:rPr>
            <w:rStyle w:val="Hypertextovprepojenie"/>
            <w:lang w:val="en-US"/>
          </w:rPr>
          <w:t>https://www.uk.ukf.sk/data/epca/harvard-iso690.pdf</w:t>
        </w:r>
      </w:hyperlink>
    </w:p>
    <w:p w:rsidR="0054547F" w:rsidRPr="00896E86" w:rsidRDefault="0054547F" w:rsidP="00896E86"/>
    <w:p w:rsidR="00ED3BD7" w:rsidRDefault="00727554" w:rsidP="00430955">
      <w:pPr>
        <w:spacing w:after="120"/>
      </w:pPr>
      <w:r>
        <w:t xml:space="preserve">Príloha D v Smernici o záverečných prácach: </w:t>
      </w:r>
      <w:hyperlink r:id="rId12" w:history="1">
        <w:r w:rsidRPr="007A0B63">
          <w:rPr>
            <w:rStyle w:val="Hypertextovprepojenie"/>
          </w:rPr>
          <w:t>https://www.ukf.sk/studium/organizacia-studia/zaverecne-prace</w:t>
        </w:r>
      </w:hyperlink>
    </w:p>
    <w:p w:rsidR="00727554" w:rsidRDefault="00727554" w:rsidP="009B657E">
      <w:pPr>
        <w:spacing w:after="120"/>
        <w:ind w:left="567" w:hanging="567"/>
      </w:pPr>
    </w:p>
    <w:p w:rsidR="00ED3BD7" w:rsidRDefault="00ED3BD7" w:rsidP="009B657E">
      <w:pPr>
        <w:spacing w:after="120"/>
        <w:ind w:left="567" w:hanging="567"/>
      </w:pPr>
    </w:p>
    <w:p w:rsidR="00727554" w:rsidRDefault="00727554" w:rsidP="009B657E">
      <w:pPr>
        <w:spacing w:line="240" w:lineRule="auto"/>
        <w:jc w:val="left"/>
      </w:pPr>
      <w:bookmarkStart w:id="127" w:name="_Toc195670728"/>
      <w:bookmarkStart w:id="128" w:name="_Toc195684476"/>
      <w:bookmarkStart w:id="129" w:name="_Toc309047450"/>
      <w:bookmarkStart w:id="130" w:name="_Toc309047496"/>
      <w:bookmarkStart w:id="131" w:name="_Toc309047613"/>
    </w:p>
    <w:p w:rsidR="00727554" w:rsidRPr="00727554" w:rsidRDefault="00727554" w:rsidP="00727554"/>
    <w:p w:rsidR="00727554" w:rsidRDefault="00727554" w:rsidP="00727554"/>
    <w:p w:rsidR="00727554" w:rsidRDefault="00727554" w:rsidP="00727554">
      <w:pPr>
        <w:tabs>
          <w:tab w:val="left" w:pos="2355"/>
        </w:tabs>
      </w:pPr>
      <w:r>
        <w:tab/>
      </w:r>
    </w:p>
    <w:p w:rsidR="00ED3BD7" w:rsidRPr="00727554" w:rsidRDefault="00727554" w:rsidP="00727554">
      <w:pPr>
        <w:tabs>
          <w:tab w:val="left" w:pos="2355"/>
        </w:tabs>
        <w:sectPr w:rsidR="00ED3BD7" w:rsidRPr="00727554" w:rsidSect="00C84314">
          <w:footerReference w:type="default" r:id="rId13"/>
          <w:footerReference w:type="first" r:id="rId14"/>
          <w:pgSz w:w="11907" w:h="16840" w:code="9"/>
          <w:pgMar w:top="1418" w:right="1418" w:bottom="1418" w:left="1985" w:header="709" w:footer="709" w:gutter="0"/>
          <w:cols w:space="708"/>
          <w:titlePg/>
        </w:sectPr>
      </w:pPr>
      <w:r>
        <w:tab/>
      </w:r>
    </w:p>
    <w:p w:rsidR="009F5F11" w:rsidRDefault="009F5F11" w:rsidP="00836B61">
      <w:pPr>
        <w:pStyle w:val="Nadpis1"/>
      </w:pPr>
      <w:bookmarkStart w:id="132" w:name="_Toc339279028"/>
      <w:bookmarkStart w:id="133" w:name="_Toc149553683"/>
      <w:r>
        <w:lastRenderedPageBreak/>
        <w:t>Zoznam príloh</w:t>
      </w:r>
      <w:bookmarkEnd w:id="127"/>
      <w:bookmarkEnd w:id="128"/>
      <w:bookmarkEnd w:id="129"/>
      <w:bookmarkEnd w:id="130"/>
      <w:bookmarkEnd w:id="131"/>
      <w:bookmarkEnd w:id="132"/>
      <w:bookmarkEnd w:id="133"/>
    </w:p>
    <w:p w:rsidR="00417373" w:rsidRDefault="00417373" w:rsidP="009B657E">
      <w:r>
        <w:t xml:space="preserve">Príloha A – </w:t>
      </w:r>
      <w:r w:rsidR="008B348D">
        <w:t>Návrh projektu</w:t>
      </w:r>
    </w:p>
    <w:p w:rsidR="00417373" w:rsidRDefault="00417373" w:rsidP="009B657E">
      <w:r>
        <w:t xml:space="preserve">Príloha B – </w:t>
      </w:r>
      <w:r w:rsidR="008B348D">
        <w:t>Ukážky žiackych riešení</w:t>
      </w:r>
    </w:p>
    <w:p w:rsidR="00B75029" w:rsidRDefault="00417373" w:rsidP="009B657E">
      <w:r>
        <w:t>Príloha C</w:t>
      </w:r>
      <w:r w:rsidR="00431B43">
        <w:t xml:space="preserve"> – </w:t>
      </w:r>
      <w:r w:rsidR="008B348D">
        <w:t xml:space="preserve">Dotazník </w:t>
      </w:r>
      <w:r w:rsidR="00431B43">
        <w:t xml:space="preserve"> </w:t>
      </w:r>
    </w:p>
    <w:p w:rsidR="00A572E7" w:rsidRDefault="00A572E7" w:rsidP="009B657E">
      <w:pPr>
        <w:spacing w:line="240" w:lineRule="auto"/>
        <w:jc w:val="left"/>
      </w:pPr>
    </w:p>
    <w:p w:rsidR="00B75029" w:rsidRDefault="00B75029" w:rsidP="009B657E">
      <w:pPr>
        <w:spacing w:line="240" w:lineRule="auto"/>
        <w:jc w:val="left"/>
        <w:sectPr w:rsidR="00B75029" w:rsidSect="00C84314">
          <w:footerReference w:type="first" r:id="rId15"/>
          <w:pgSz w:w="11907" w:h="16840" w:code="9"/>
          <w:pgMar w:top="1418" w:right="1418" w:bottom="1418" w:left="1985" w:header="709" w:footer="709" w:gutter="0"/>
          <w:cols w:space="708"/>
          <w:titlePg/>
        </w:sectPr>
      </w:pPr>
    </w:p>
    <w:p w:rsidR="00A572E7" w:rsidRDefault="00A572E7" w:rsidP="009B657E">
      <w:pPr>
        <w:spacing w:line="240" w:lineRule="auto"/>
        <w:jc w:val="left"/>
      </w:pPr>
    </w:p>
    <w:p w:rsidR="00431B43" w:rsidRDefault="00431B43" w:rsidP="009B657E">
      <w:pPr>
        <w:pStyle w:val="PrlohaBP"/>
        <w:rPr>
          <w:rStyle w:val="Nzovknihy"/>
        </w:rPr>
      </w:pPr>
    </w:p>
    <w:p w:rsidR="00431B43" w:rsidRDefault="00431B43" w:rsidP="009B657E">
      <w:pPr>
        <w:pStyle w:val="PrlohaBP"/>
        <w:rPr>
          <w:rStyle w:val="Nzovknihy"/>
        </w:rPr>
      </w:pPr>
    </w:p>
    <w:p w:rsidR="00431B43" w:rsidRDefault="00431B43" w:rsidP="009B657E">
      <w:pPr>
        <w:pStyle w:val="PrlohaBP"/>
        <w:rPr>
          <w:rStyle w:val="Nzovknihy"/>
        </w:rPr>
      </w:pPr>
    </w:p>
    <w:p w:rsidR="00431B43" w:rsidRDefault="00431B43" w:rsidP="009B657E">
      <w:pPr>
        <w:pStyle w:val="PrlohaBP"/>
        <w:rPr>
          <w:rStyle w:val="Nzovknihy"/>
        </w:rPr>
      </w:pPr>
    </w:p>
    <w:p w:rsidR="00431B43" w:rsidRDefault="00431B43" w:rsidP="009B657E">
      <w:pPr>
        <w:pStyle w:val="PrlohaBP"/>
        <w:rPr>
          <w:rStyle w:val="Nzovknihy"/>
        </w:rPr>
      </w:pPr>
    </w:p>
    <w:p w:rsidR="00431B43" w:rsidRDefault="00431B43" w:rsidP="009B657E">
      <w:pPr>
        <w:pStyle w:val="PrlohaBP"/>
        <w:rPr>
          <w:rStyle w:val="Nzovknihy"/>
        </w:rPr>
      </w:pPr>
    </w:p>
    <w:p w:rsidR="00431B43" w:rsidRPr="00431B43" w:rsidRDefault="00431B43" w:rsidP="009B657E">
      <w:pPr>
        <w:pStyle w:val="PrlohaBP"/>
        <w:rPr>
          <w:rStyle w:val="Nzovknihy"/>
        </w:rPr>
      </w:pPr>
    </w:p>
    <w:p w:rsidR="00431B43" w:rsidRDefault="00431B43" w:rsidP="009B657E">
      <w:pPr>
        <w:pStyle w:val="PrlohaBP"/>
        <w:rPr>
          <w:rStyle w:val="Nzovknihy"/>
        </w:rPr>
      </w:pPr>
    </w:p>
    <w:p w:rsidR="00431B43" w:rsidRPr="00431B43" w:rsidRDefault="00431B43" w:rsidP="009B657E">
      <w:pPr>
        <w:pStyle w:val="PrlohaBP"/>
        <w:rPr>
          <w:rStyle w:val="Nzovknihy"/>
        </w:rPr>
      </w:pPr>
    </w:p>
    <w:p w:rsidR="00D465AF" w:rsidRDefault="00417373" w:rsidP="009B657E">
      <w:pPr>
        <w:pStyle w:val="PrlohaBP"/>
        <w:rPr>
          <w:rStyle w:val="Nzovknihy"/>
          <w:sz w:val="44"/>
        </w:rPr>
      </w:pPr>
      <w:r w:rsidRPr="00B6437F">
        <w:rPr>
          <w:rStyle w:val="Nzovknihy"/>
        </w:rPr>
        <w:t xml:space="preserve">Príloha </w:t>
      </w:r>
      <w:r w:rsidR="00B6437F" w:rsidRPr="00431B43">
        <w:rPr>
          <w:rStyle w:val="Nzovknihy"/>
          <w:sz w:val="44"/>
        </w:rPr>
        <w:t>A</w:t>
      </w:r>
    </w:p>
    <w:p w:rsidR="00417373" w:rsidRPr="00D465AF" w:rsidRDefault="00417373" w:rsidP="00D465AF">
      <w:pPr>
        <w:rPr>
          <w:rStyle w:val="Nzovknihy"/>
          <w:sz w:val="44"/>
        </w:rPr>
      </w:pPr>
    </w:p>
    <w:sectPr w:rsidR="00417373" w:rsidRPr="00D465AF" w:rsidSect="00C84314">
      <w:footerReference w:type="first" r:id="rId16"/>
      <w:pgSz w:w="11907" w:h="16840" w:code="9"/>
      <w:pgMar w:top="1418" w:right="1418" w:bottom="1418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C5" w:rsidRDefault="005A39C5">
      <w:r>
        <w:separator/>
      </w:r>
    </w:p>
  </w:endnote>
  <w:endnote w:type="continuationSeparator" w:id="0">
    <w:p w:rsidR="005A39C5" w:rsidRDefault="005A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0E" w:rsidRDefault="003A750E">
    <w:pPr>
      <w:pStyle w:val="Pta"/>
      <w:jc w:val="right"/>
    </w:pPr>
  </w:p>
  <w:p w:rsidR="003A750E" w:rsidRDefault="003A75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410040"/>
      <w:docPartObj>
        <w:docPartGallery w:val="Page Numbers (Bottom of Page)"/>
        <w:docPartUnique/>
      </w:docPartObj>
    </w:sdtPr>
    <w:sdtEndPr/>
    <w:sdtContent>
      <w:p w:rsidR="003A750E" w:rsidRDefault="003A750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C27">
          <w:rPr>
            <w:noProof/>
          </w:rPr>
          <w:t>14</w:t>
        </w:r>
        <w:r>
          <w:fldChar w:fldCharType="end"/>
        </w:r>
      </w:p>
    </w:sdtContent>
  </w:sdt>
  <w:p w:rsidR="003A750E" w:rsidRDefault="003A750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367234"/>
      <w:docPartObj>
        <w:docPartGallery w:val="Page Numbers (Bottom of Page)"/>
        <w:docPartUnique/>
      </w:docPartObj>
    </w:sdtPr>
    <w:sdtEndPr/>
    <w:sdtContent>
      <w:p w:rsidR="003A750E" w:rsidRDefault="003A750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AC6">
          <w:rPr>
            <w:noProof/>
          </w:rPr>
          <w:t>10</w:t>
        </w:r>
        <w:r>
          <w:fldChar w:fldCharType="end"/>
        </w:r>
      </w:p>
    </w:sdtContent>
  </w:sdt>
  <w:p w:rsidR="003A750E" w:rsidRDefault="003A750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0E" w:rsidRDefault="003A750E">
    <w:pPr>
      <w:pStyle w:val="Pta"/>
      <w:jc w:val="right"/>
    </w:pPr>
  </w:p>
  <w:p w:rsidR="003A750E" w:rsidRDefault="003A750E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0E" w:rsidRDefault="003A750E">
    <w:pPr>
      <w:pStyle w:val="Pta"/>
      <w:jc w:val="right"/>
    </w:pPr>
  </w:p>
  <w:p w:rsidR="003A750E" w:rsidRDefault="003A75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C5" w:rsidRDefault="005A39C5">
      <w:r>
        <w:separator/>
      </w:r>
    </w:p>
  </w:footnote>
  <w:footnote w:type="continuationSeparator" w:id="0">
    <w:p w:rsidR="005A39C5" w:rsidRDefault="005A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34EEF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63BB"/>
    <w:multiLevelType w:val="multilevel"/>
    <w:tmpl w:val="88B8866E"/>
    <w:lvl w:ilvl="0">
      <w:numFmt w:val="decimal"/>
      <w:pStyle w:val="Kapitola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2B87EF1"/>
    <w:multiLevelType w:val="hybridMultilevel"/>
    <w:tmpl w:val="90802BA8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E678B2"/>
    <w:multiLevelType w:val="hybridMultilevel"/>
    <w:tmpl w:val="2E9221A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C3F29"/>
    <w:multiLevelType w:val="hybridMultilevel"/>
    <w:tmpl w:val="79DC5558"/>
    <w:lvl w:ilvl="0" w:tplc="731A06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B77527"/>
    <w:multiLevelType w:val="multilevel"/>
    <w:tmpl w:val="0310F356"/>
    <w:lvl w:ilvl="0">
      <w:start w:val="1"/>
      <w:numFmt w:val="bullet"/>
      <w:pStyle w:val="Odsekzoznamu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97AAE"/>
    <w:multiLevelType w:val="multilevel"/>
    <w:tmpl w:val="5510DC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D10C7"/>
    <w:multiLevelType w:val="hybridMultilevel"/>
    <w:tmpl w:val="19E0299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C3854"/>
    <w:multiLevelType w:val="multilevel"/>
    <w:tmpl w:val="C9823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0608B5"/>
    <w:multiLevelType w:val="multilevel"/>
    <w:tmpl w:val="8CAAE0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227CD"/>
    <w:multiLevelType w:val="hybridMultilevel"/>
    <w:tmpl w:val="21761F8C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852D87"/>
    <w:multiLevelType w:val="hybridMultilevel"/>
    <w:tmpl w:val="B37C0AA0"/>
    <w:lvl w:ilvl="0" w:tplc="041B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6DC6506"/>
    <w:multiLevelType w:val="multilevel"/>
    <w:tmpl w:val="3140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4145E"/>
    <w:multiLevelType w:val="multilevel"/>
    <w:tmpl w:val="FB0C9388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9927BD"/>
    <w:multiLevelType w:val="multilevel"/>
    <w:tmpl w:val="61020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23A16"/>
    <w:multiLevelType w:val="hybridMultilevel"/>
    <w:tmpl w:val="4992FC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A04A6"/>
    <w:multiLevelType w:val="hybridMultilevel"/>
    <w:tmpl w:val="2780E26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B5360C"/>
    <w:multiLevelType w:val="hybridMultilevel"/>
    <w:tmpl w:val="54A468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5593F"/>
    <w:multiLevelType w:val="multilevel"/>
    <w:tmpl w:val="809AF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7"/>
  </w:num>
  <w:num w:numId="5">
    <w:abstractNumId w:val="14"/>
  </w:num>
  <w:num w:numId="6">
    <w:abstractNumId w:val="3"/>
  </w:num>
  <w:num w:numId="7">
    <w:abstractNumId w:val="18"/>
  </w:num>
  <w:num w:numId="8">
    <w:abstractNumId w:val="12"/>
  </w:num>
  <w:num w:numId="9">
    <w:abstractNumId w:val="5"/>
  </w:num>
  <w:num w:numId="10">
    <w:abstractNumId w:val="16"/>
  </w:num>
  <w:num w:numId="11">
    <w:abstractNumId w:val="11"/>
  </w:num>
  <w:num w:numId="12">
    <w:abstractNumId w:val="15"/>
  </w:num>
  <w:num w:numId="13">
    <w:abstractNumId w:val="8"/>
  </w:num>
  <w:num w:numId="14">
    <w:abstractNumId w:val="2"/>
  </w:num>
  <w:num w:numId="15">
    <w:abstractNumId w:val="9"/>
  </w:num>
  <w:num w:numId="16">
    <w:abstractNumId w:val="4"/>
  </w:num>
  <w:num w:numId="17">
    <w:abstractNumId w:val="10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11"/>
    <w:rsid w:val="00011F97"/>
    <w:rsid w:val="0002068A"/>
    <w:rsid w:val="000212C9"/>
    <w:rsid w:val="000333AF"/>
    <w:rsid w:val="00043DE8"/>
    <w:rsid w:val="00061BE4"/>
    <w:rsid w:val="00070A90"/>
    <w:rsid w:val="00077767"/>
    <w:rsid w:val="00081307"/>
    <w:rsid w:val="00084CBC"/>
    <w:rsid w:val="00096B44"/>
    <w:rsid w:val="0009722D"/>
    <w:rsid w:val="000A28F3"/>
    <w:rsid w:val="000B1468"/>
    <w:rsid w:val="000B244A"/>
    <w:rsid w:val="000C08B6"/>
    <w:rsid w:val="000C2DA0"/>
    <w:rsid w:val="000C6EC7"/>
    <w:rsid w:val="000F470B"/>
    <w:rsid w:val="000F6AC0"/>
    <w:rsid w:val="00105425"/>
    <w:rsid w:val="00106664"/>
    <w:rsid w:val="00124F9D"/>
    <w:rsid w:val="001466D6"/>
    <w:rsid w:val="00170844"/>
    <w:rsid w:val="00176129"/>
    <w:rsid w:val="00176FD2"/>
    <w:rsid w:val="0018039E"/>
    <w:rsid w:val="001925A2"/>
    <w:rsid w:val="001934E1"/>
    <w:rsid w:val="00195E48"/>
    <w:rsid w:val="00196F1C"/>
    <w:rsid w:val="0019706C"/>
    <w:rsid w:val="001A4EAC"/>
    <w:rsid w:val="001B3A16"/>
    <w:rsid w:val="001B4838"/>
    <w:rsid w:val="001D2852"/>
    <w:rsid w:val="001D429D"/>
    <w:rsid w:val="001E4E62"/>
    <w:rsid w:val="001E79F3"/>
    <w:rsid w:val="001F099B"/>
    <w:rsid w:val="001F5994"/>
    <w:rsid w:val="00202C3E"/>
    <w:rsid w:val="00203932"/>
    <w:rsid w:val="00204D31"/>
    <w:rsid w:val="00205505"/>
    <w:rsid w:val="00212BFF"/>
    <w:rsid w:val="0026021C"/>
    <w:rsid w:val="002629F6"/>
    <w:rsid w:val="002661D2"/>
    <w:rsid w:val="00280707"/>
    <w:rsid w:val="00286479"/>
    <w:rsid w:val="0029608B"/>
    <w:rsid w:val="002A5A83"/>
    <w:rsid w:val="002C7371"/>
    <w:rsid w:val="002E1871"/>
    <w:rsid w:val="002E1924"/>
    <w:rsid w:val="002E7A82"/>
    <w:rsid w:val="002F559F"/>
    <w:rsid w:val="003072FE"/>
    <w:rsid w:val="00315AC6"/>
    <w:rsid w:val="00324D21"/>
    <w:rsid w:val="003321DC"/>
    <w:rsid w:val="00333E99"/>
    <w:rsid w:val="003455BC"/>
    <w:rsid w:val="00351CC3"/>
    <w:rsid w:val="0037528C"/>
    <w:rsid w:val="00396315"/>
    <w:rsid w:val="003974F8"/>
    <w:rsid w:val="003A0F96"/>
    <w:rsid w:val="003A6A3E"/>
    <w:rsid w:val="003A750E"/>
    <w:rsid w:val="003B22C2"/>
    <w:rsid w:val="003B3DAB"/>
    <w:rsid w:val="003B6DD6"/>
    <w:rsid w:val="003D232A"/>
    <w:rsid w:val="003D6DA4"/>
    <w:rsid w:val="003E62CE"/>
    <w:rsid w:val="003F0CC8"/>
    <w:rsid w:val="00410F85"/>
    <w:rsid w:val="00417373"/>
    <w:rsid w:val="004173DE"/>
    <w:rsid w:val="00421AAD"/>
    <w:rsid w:val="00430955"/>
    <w:rsid w:val="00431B43"/>
    <w:rsid w:val="00444765"/>
    <w:rsid w:val="00455073"/>
    <w:rsid w:val="0048376B"/>
    <w:rsid w:val="0048500B"/>
    <w:rsid w:val="00490B7B"/>
    <w:rsid w:val="0049152C"/>
    <w:rsid w:val="004A6373"/>
    <w:rsid w:val="004B102F"/>
    <w:rsid w:val="004B4D56"/>
    <w:rsid w:val="004B5A5D"/>
    <w:rsid w:val="004D220B"/>
    <w:rsid w:val="004D6D6A"/>
    <w:rsid w:val="004D7E5A"/>
    <w:rsid w:val="004E3910"/>
    <w:rsid w:val="004F10C6"/>
    <w:rsid w:val="004F788C"/>
    <w:rsid w:val="0050577A"/>
    <w:rsid w:val="00510E59"/>
    <w:rsid w:val="00513084"/>
    <w:rsid w:val="00517404"/>
    <w:rsid w:val="0054547F"/>
    <w:rsid w:val="00551D33"/>
    <w:rsid w:val="00553653"/>
    <w:rsid w:val="00554BD7"/>
    <w:rsid w:val="00563D80"/>
    <w:rsid w:val="00591FB1"/>
    <w:rsid w:val="00592F8B"/>
    <w:rsid w:val="0059441E"/>
    <w:rsid w:val="005A1340"/>
    <w:rsid w:val="005A2EE0"/>
    <w:rsid w:val="005A39C5"/>
    <w:rsid w:val="005A439A"/>
    <w:rsid w:val="005B11C5"/>
    <w:rsid w:val="005D3340"/>
    <w:rsid w:val="005E63B0"/>
    <w:rsid w:val="005F4FBA"/>
    <w:rsid w:val="00607148"/>
    <w:rsid w:val="00615C66"/>
    <w:rsid w:val="00616C94"/>
    <w:rsid w:val="006253FC"/>
    <w:rsid w:val="006335BF"/>
    <w:rsid w:val="00633698"/>
    <w:rsid w:val="0064041C"/>
    <w:rsid w:val="006417E3"/>
    <w:rsid w:val="00654982"/>
    <w:rsid w:val="0066518D"/>
    <w:rsid w:val="00667818"/>
    <w:rsid w:val="006A037C"/>
    <w:rsid w:val="006A6C5A"/>
    <w:rsid w:val="006B3945"/>
    <w:rsid w:val="006D10BC"/>
    <w:rsid w:val="006E4872"/>
    <w:rsid w:val="00700DC4"/>
    <w:rsid w:val="00704A77"/>
    <w:rsid w:val="007148B0"/>
    <w:rsid w:val="007162E2"/>
    <w:rsid w:val="007240B7"/>
    <w:rsid w:val="00727554"/>
    <w:rsid w:val="00730C27"/>
    <w:rsid w:val="00737209"/>
    <w:rsid w:val="00737C69"/>
    <w:rsid w:val="00776250"/>
    <w:rsid w:val="007772B1"/>
    <w:rsid w:val="00780A45"/>
    <w:rsid w:val="00790627"/>
    <w:rsid w:val="007A27FD"/>
    <w:rsid w:val="007A2C96"/>
    <w:rsid w:val="007B0A06"/>
    <w:rsid w:val="007E5884"/>
    <w:rsid w:val="007E6E7B"/>
    <w:rsid w:val="007F46C9"/>
    <w:rsid w:val="00807FFD"/>
    <w:rsid w:val="00814172"/>
    <w:rsid w:val="00814D99"/>
    <w:rsid w:val="0082220E"/>
    <w:rsid w:val="00822B53"/>
    <w:rsid w:val="00823C67"/>
    <w:rsid w:val="00825774"/>
    <w:rsid w:val="00825EC1"/>
    <w:rsid w:val="00836B61"/>
    <w:rsid w:val="00842CAE"/>
    <w:rsid w:val="00846526"/>
    <w:rsid w:val="00853B17"/>
    <w:rsid w:val="00864AD0"/>
    <w:rsid w:val="008751DD"/>
    <w:rsid w:val="0088589D"/>
    <w:rsid w:val="008963AA"/>
    <w:rsid w:val="00896E86"/>
    <w:rsid w:val="008B348D"/>
    <w:rsid w:val="008C2857"/>
    <w:rsid w:val="008C45FD"/>
    <w:rsid w:val="008C6D9F"/>
    <w:rsid w:val="008D7574"/>
    <w:rsid w:val="008E55BD"/>
    <w:rsid w:val="008E57D0"/>
    <w:rsid w:val="008E5817"/>
    <w:rsid w:val="008F0555"/>
    <w:rsid w:val="008F1C2A"/>
    <w:rsid w:val="00904CC8"/>
    <w:rsid w:val="0090738D"/>
    <w:rsid w:val="0091072E"/>
    <w:rsid w:val="00913990"/>
    <w:rsid w:val="0092438B"/>
    <w:rsid w:val="00924BEB"/>
    <w:rsid w:val="00943070"/>
    <w:rsid w:val="0094459F"/>
    <w:rsid w:val="00946DEA"/>
    <w:rsid w:val="0095010A"/>
    <w:rsid w:val="00954779"/>
    <w:rsid w:val="009564DB"/>
    <w:rsid w:val="009642CB"/>
    <w:rsid w:val="00985E42"/>
    <w:rsid w:val="009B657E"/>
    <w:rsid w:val="009C7F70"/>
    <w:rsid w:val="009D02C5"/>
    <w:rsid w:val="009D1632"/>
    <w:rsid w:val="009F5F11"/>
    <w:rsid w:val="00A035AA"/>
    <w:rsid w:val="00A037A5"/>
    <w:rsid w:val="00A06321"/>
    <w:rsid w:val="00A06531"/>
    <w:rsid w:val="00A14DF4"/>
    <w:rsid w:val="00A217AF"/>
    <w:rsid w:val="00A27654"/>
    <w:rsid w:val="00A35C15"/>
    <w:rsid w:val="00A453A9"/>
    <w:rsid w:val="00A47DFB"/>
    <w:rsid w:val="00A513AE"/>
    <w:rsid w:val="00A548C8"/>
    <w:rsid w:val="00A572E7"/>
    <w:rsid w:val="00A628E5"/>
    <w:rsid w:val="00A711AA"/>
    <w:rsid w:val="00A775B1"/>
    <w:rsid w:val="00A87CFA"/>
    <w:rsid w:val="00AA63F3"/>
    <w:rsid w:val="00AA6E9F"/>
    <w:rsid w:val="00AB1D47"/>
    <w:rsid w:val="00AB6535"/>
    <w:rsid w:val="00AC7214"/>
    <w:rsid w:val="00AD41E6"/>
    <w:rsid w:val="00AE2E7D"/>
    <w:rsid w:val="00AE3A55"/>
    <w:rsid w:val="00AF64CC"/>
    <w:rsid w:val="00AF7EB2"/>
    <w:rsid w:val="00B03361"/>
    <w:rsid w:val="00B21DEF"/>
    <w:rsid w:val="00B22974"/>
    <w:rsid w:val="00B25A51"/>
    <w:rsid w:val="00B42515"/>
    <w:rsid w:val="00B62876"/>
    <w:rsid w:val="00B6437F"/>
    <w:rsid w:val="00B70E8B"/>
    <w:rsid w:val="00B73B21"/>
    <w:rsid w:val="00B75029"/>
    <w:rsid w:val="00B92982"/>
    <w:rsid w:val="00BB3695"/>
    <w:rsid w:val="00BB6587"/>
    <w:rsid w:val="00BC02BF"/>
    <w:rsid w:val="00BE746C"/>
    <w:rsid w:val="00BF60B6"/>
    <w:rsid w:val="00C02FCB"/>
    <w:rsid w:val="00C11685"/>
    <w:rsid w:val="00C205EC"/>
    <w:rsid w:val="00C220AD"/>
    <w:rsid w:val="00C2269A"/>
    <w:rsid w:val="00C270A4"/>
    <w:rsid w:val="00C31F7A"/>
    <w:rsid w:val="00C3325D"/>
    <w:rsid w:val="00C60DB5"/>
    <w:rsid w:val="00C625F6"/>
    <w:rsid w:val="00C71EB5"/>
    <w:rsid w:val="00C84314"/>
    <w:rsid w:val="00C905E9"/>
    <w:rsid w:val="00CA47F2"/>
    <w:rsid w:val="00CB48D9"/>
    <w:rsid w:val="00CB7E3A"/>
    <w:rsid w:val="00CD18DF"/>
    <w:rsid w:val="00CD4BA7"/>
    <w:rsid w:val="00CE0F72"/>
    <w:rsid w:val="00CF0B99"/>
    <w:rsid w:val="00CF61FF"/>
    <w:rsid w:val="00D017E7"/>
    <w:rsid w:val="00D03F5E"/>
    <w:rsid w:val="00D154C5"/>
    <w:rsid w:val="00D16742"/>
    <w:rsid w:val="00D257FB"/>
    <w:rsid w:val="00D325DD"/>
    <w:rsid w:val="00D35CEE"/>
    <w:rsid w:val="00D465AF"/>
    <w:rsid w:val="00D55B96"/>
    <w:rsid w:val="00D57D91"/>
    <w:rsid w:val="00D65EE2"/>
    <w:rsid w:val="00D67DB4"/>
    <w:rsid w:val="00D73412"/>
    <w:rsid w:val="00D761B4"/>
    <w:rsid w:val="00D82040"/>
    <w:rsid w:val="00D86ED1"/>
    <w:rsid w:val="00D95222"/>
    <w:rsid w:val="00D96446"/>
    <w:rsid w:val="00DA163C"/>
    <w:rsid w:val="00DA2078"/>
    <w:rsid w:val="00DA4B27"/>
    <w:rsid w:val="00DB4402"/>
    <w:rsid w:val="00DC6623"/>
    <w:rsid w:val="00DC77B1"/>
    <w:rsid w:val="00DD0D1C"/>
    <w:rsid w:val="00DE5319"/>
    <w:rsid w:val="00DE68FB"/>
    <w:rsid w:val="00DE6DCF"/>
    <w:rsid w:val="00DF463A"/>
    <w:rsid w:val="00E000FA"/>
    <w:rsid w:val="00E04983"/>
    <w:rsid w:val="00E12929"/>
    <w:rsid w:val="00E257C9"/>
    <w:rsid w:val="00E33BC0"/>
    <w:rsid w:val="00E36B98"/>
    <w:rsid w:val="00E43785"/>
    <w:rsid w:val="00E47C45"/>
    <w:rsid w:val="00E57816"/>
    <w:rsid w:val="00E838B7"/>
    <w:rsid w:val="00E8576E"/>
    <w:rsid w:val="00E90A94"/>
    <w:rsid w:val="00E97412"/>
    <w:rsid w:val="00EA1CD6"/>
    <w:rsid w:val="00EA21BB"/>
    <w:rsid w:val="00EA68E0"/>
    <w:rsid w:val="00EC4F6C"/>
    <w:rsid w:val="00EC68D5"/>
    <w:rsid w:val="00ED07D0"/>
    <w:rsid w:val="00ED3BD7"/>
    <w:rsid w:val="00ED3E2B"/>
    <w:rsid w:val="00EE3DFB"/>
    <w:rsid w:val="00EE4B50"/>
    <w:rsid w:val="00F002B3"/>
    <w:rsid w:val="00F0301A"/>
    <w:rsid w:val="00F276C3"/>
    <w:rsid w:val="00F30223"/>
    <w:rsid w:val="00F30E49"/>
    <w:rsid w:val="00F319AC"/>
    <w:rsid w:val="00F343F8"/>
    <w:rsid w:val="00F36B48"/>
    <w:rsid w:val="00F40AD3"/>
    <w:rsid w:val="00F52745"/>
    <w:rsid w:val="00F57EEB"/>
    <w:rsid w:val="00F613F8"/>
    <w:rsid w:val="00F63215"/>
    <w:rsid w:val="00F813E0"/>
    <w:rsid w:val="00F842C8"/>
    <w:rsid w:val="00F95393"/>
    <w:rsid w:val="00FE626A"/>
    <w:rsid w:val="00FE642B"/>
    <w:rsid w:val="00FF01E0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2DDF9"/>
  <w15:docId w15:val="{FEF7274E-DC3F-48FF-8327-33BD15E2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0A4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C625F6"/>
    <w:pPr>
      <w:keepNext/>
      <w:spacing w:after="240"/>
      <w:ind w:left="675" w:hanging="675"/>
      <w:outlineLvl w:val="0"/>
    </w:pPr>
    <w:rPr>
      <w:b/>
      <w:bCs/>
      <w:caps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unhideWhenUsed/>
    <w:qFormat/>
    <w:rsid w:val="002661D2"/>
    <w:pPr>
      <w:keepNext/>
      <w:spacing w:before="120" w:after="120"/>
      <w:jc w:val="left"/>
      <w:outlineLvl w:val="1"/>
    </w:pPr>
    <w:rPr>
      <w:b/>
      <w:bCs/>
      <w:iCs/>
      <w:caps/>
    </w:rPr>
  </w:style>
  <w:style w:type="paragraph" w:styleId="Nadpis3">
    <w:name w:val="heading 3"/>
    <w:basedOn w:val="Normlny"/>
    <w:next w:val="Normlny"/>
    <w:link w:val="Nadpis3Char"/>
    <w:autoRedefine/>
    <w:unhideWhenUsed/>
    <w:qFormat/>
    <w:rsid w:val="001A4EAC"/>
    <w:pPr>
      <w:keepNext/>
      <w:spacing w:before="120" w:after="120"/>
      <w:jc w:val="left"/>
      <w:outlineLvl w:val="2"/>
    </w:pPr>
    <w:rPr>
      <w:b/>
      <w:bCs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864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864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8647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86479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86479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8647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F5F11"/>
  </w:style>
  <w:style w:type="paragraph" w:styleId="Pta">
    <w:name w:val="footer"/>
    <w:basedOn w:val="Normlny"/>
    <w:link w:val="PtaChar"/>
    <w:uiPriority w:val="99"/>
    <w:rsid w:val="009F5F1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5F11"/>
    <w:rPr>
      <w:sz w:val="24"/>
      <w:szCs w:val="24"/>
      <w:lang w:val="sk-SK" w:eastAsia="sk-SK" w:bidi="ar-SA"/>
    </w:rPr>
  </w:style>
  <w:style w:type="paragraph" w:customStyle="1" w:styleId="Univerzita">
    <w:name w:val="Univerzita"/>
    <w:basedOn w:val="Normlny"/>
    <w:link w:val="UniverzitaChar"/>
    <w:rsid w:val="009F5F11"/>
    <w:pPr>
      <w:jc w:val="center"/>
    </w:pPr>
    <w:rPr>
      <w:b/>
      <w:sz w:val="36"/>
      <w:szCs w:val="32"/>
    </w:rPr>
  </w:style>
  <w:style w:type="paragraph" w:customStyle="1" w:styleId="Katedra">
    <w:name w:val="Katedra"/>
    <w:basedOn w:val="Univerzita"/>
    <w:link w:val="KatedraChar"/>
    <w:rsid w:val="009F5F11"/>
    <w:rPr>
      <w:sz w:val="28"/>
      <w:szCs w:val="28"/>
    </w:rPr>
  </w:style>
  <w:style w:type="paragraph" w:customStyle="1" w:styleId="Nazovprace">
    <w:name w:val="Nazov prace"/>
    <w:basedOn w:val="Nadpis1"/>
    <w:rsid w:val="00553653"/>
  </w:style>
  <w:style w:type="paragraph" w:customStyle="1" w:styleId="Autorprce">
    <w:name w:val="Autor práce"/>
    <w:basedOn w:val="Katedra"/>
    <w:rsid w:val="009F5F11"/>
  </w:style>
  <w:style w:type="paragraph" w:customStyle="1" w:styleId="Skolitel">
    <w:name w:val="Skolitel"/>
    <w:basedOn w:val="Normlny"/>
    <w:rsid w:val="009F5F11"/>
    <w:pPr>
      <w:tabs>
        <w:tab w:val="right" w:pos="8820"/>
      </w:tabs>
    </w:pPr>
    <w:rPr>
      <w:sz w:val="28"/>
      <w:szCs w:val="28"/>
    </w:rPr>
  </w:style>
  <w:style w:type="paragraph" w:customStyle="1" w:styleId="Fakulta">
    <w:name w:val="Fakulta"/>
    <w:basedOn w:val="Univerzita"/>
    <w:rsid w:val="009F5F11"/>
    <w:rPr>
      <w:sz w:val="32"/>
    </w:rPr>
  </w:style>
  <w:style w:type="paragraph" w:customStyle="1" w:styleId="Necislovanynazov">
    <w:name w:val="Necislovany nazov"/>
    <w:basedOn w:val="Katedra"/>
    <w:link w:val="NecislovanynazovCharChar"/>
    <w:rsid w:val="009F5F11"/>
    <w:pPr>
      <w:jc w:val="left"/>
    </w:pPr>
  </w:style>
  <w:style w:type="character" w:customStyle="1" w:styleId="UniverzitaChar">
    <w:name w:val="Univerzita Char"/>
    <w:link w:val="Univerzita"/>
    <w:rsid w:val="009F5F11"/>
    <w:rPr>
      <w:b/>
      <w:sz w:val="36"/>
      <w:szCs w:val="32"/>
      <w:lang w:val="sk-SK" w:eastAsia="sk-SK" w:bidi="ar-SA"/>
    </w:rPr>
  </w:style>
  <w:style w:type="character" w:customStyle="1" w:styleId="KatedraChar">
    <w:name w:val="Katedra Char"/>
    <w:link w:val="Katedra"/>
    <w:rsid w:val="009F5F11"/>
    <w:rPr>
      <w:b/>
      <w:sz w:val="28"/>
      <w:szCs w:val="28"/>
      <w:lang w:val="sk-SK" w:eastAsia="sk-SK" w:bidi="ar-SA"/>
    </w:rPr>
  </w:style>
  <w:style w:type="character" w:customStyle="1" w:styleId="NecislovanynazovCharChar">
    <w:name w:val="Necislovany nazov Char Char"/>
    <w:basedOn w:val="KatedraChar"/>
    <w:link w:val="Necislovanynazov"/>
    <w:rsid w:val="009F5F11"/>
    <w:rPr>
      <w:b/>
      <w:sz w:val="28"/>
      <w:szCs w:val="28"/>
      <w:lang w:val="sk-SK" w:eastAsia="sk-SK" w:bidi="ar-SA"/>
    </w:rPr>
  </w:style>
  <w:style w:type="paragraph" w:customStyle="1" w:styleId="Kapitola">
    <w:name w:val="Kapitola"/>
    <w:basedOn w:val="Normlny"/>
    <w:next w:val="Normlny"/>
    <w:rsid w:val="009F5F11"/>
    <w:pPr>
      <w:numPr>
        <w:numId w:val="1"/>
      </w:numPr>
      <w:spacing w:after="240"/>
    </w:pPr>
    <w:rPr>
      <w:b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qFormat/>
    <w:rsid w:val="00D465AF"/>
    <w:pPr>
      <w:tabs>
        <w:tab w:val="left" w:pos="567"/>
        <w:tab w:val="right" w:leader="dot" w:pos="8505"/>
      </w:tabs>
      <w:ind w:left="567" w:hanging="567"/>
      <w:jc w:val="left"/>
    </w:pPr>
    <w:rPr>
      <w:rFonts w:cstheme="minorHAnsi"/>
      <w:b/>
      <w:bCs/>
      <w:noProof/>
      <w:szCs w:val="20"/>
    </w:rPr>
  </w:style>
  <w:style w:type="character" w:styleId="Hypertextovprepojenie">
    <w:name w:val="Hyperlink"/>
    <w:uiPriority w:val="99"/>
    <w:rsid w:val="009F5F11"/>
    <w:rPr>
      <w:color w:val="0000FF"/>
      <w:u w:val="single"/>
    </w:rPr>
  </w:style>
  <w:style w:type="character" w:customStyle="1" w:styleId="Nadpis1Char">
    <w:name w:val="Nadpis 1 Char"/>
    <w:link w:val="Nadpis1"/>
    <w:rsid w:val="00C625F6"/>
    <w:rPr>
      <w:b/>
      <w:bCs/>
      <w:caps/>
      <w:kern w:val="32"/>
      <w:sz w:val="28"/>
      <w:szCs w:val="32"/>
    </w:rPr>
  </w:style>
  <w:style w:type="paragraph" w:styleId="Podtitul">
    <w:name w:val="Subtitle"/>
    <w:basedOn w:val="Normlny"/>
    <w:next w:val="Normlny"/>
    <w:link w:val="PodtitulChar"/>
    <w:autoRedefine/>
    <w:rsid w:val="007772B1"/>
    <w:pPr>
      <w:spacing w:after="60"/>
      <w:jc w:val="center"/>
      <w:outlineLvl w:val="1"/>
    </w:pPr>
    <w:rPr>
      <w:b/>
      <w:caps/>
      <w:sz w:val="32"/>
    </w:rPr>
  </w:style>
  <w:style w:type="character" w:customStyle="1" w:styleId="PodtitulChar">
    <w:name w:val="Podtitul Char"/>
    <w:link w:val="Podtitul"/>
    <w:rsid w:val="007772B1"/>
    <w:rPr>
      <w:rFonts w:eastAsia="Times New Roman" w:cs="Times New Roman"/>
      <w:b/>
      <w:caps/>
      <w:sz w:val="32"/>
      <w:szCs w:val="24"/>
    </w:rPr>
  </w:style>
  <w:style w:type="character" w:customStyle="1" w:styleId="Nadpis2Char">
    <w:name w:val="Nadpis 2 Char"/>
    <w:link w:val="Nadpis2"/>
    <w:rsid w:val="002661D2"/>
    <w:rPr>
      <w:b/>
      <w:bCs/>
      <w:iCs/>
      <w:caps/>
      <w:sz w:val="24"/>
      <w:szCs w:val="24"/>
    </w:rPr>
  </w:style>
  <w:style w:type="character" w:customStyle="1" w:styleId="Nadpis3Char">
    <w:name w:val="Nadpis 3 Char"/>
    <w:link w:val="Nadpis3"/>
    <w:rsid w:val="001A4EAC"/>
    <w:rPr>
      <w:b/>
      <w:bCs/>
      <w:sz w:val="24"/>
      <w:szCs w:val="26"/>
    </w:rPr>
  </w:style>
  <w:style w:type="character" w:customStyle="1" w:styleId="Nadpis4Char">
    <w:name w:val="Nadpis 4 Char"/>
    <w:link w:val="Nadpis4"/>
    <w:semiHidden/>
    <w:rsid w:val="002864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28647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28647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28647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28647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286479"/>
    <w:rPr>
      <w:rFonts w:ascii="Cambria" w:eastAsia="Times New Roman" w:hAnsi="Cambria" w:cs="Times New Roman"/>
      <w:sz w:val="22"/>
      <w:szCs w:val="22"/>
    </w:rPr>
  </w:style>
  <w:style w:type="paragraph" w:styleId="Popis">
    <w:name w:val="caption"/>
    <w:basedOn w:val="Normlny"/>
    <w:next w:val="Normlny"/>
    <w:autoRedefine/>
    <w:unhideWhenUsed/>
    <w:qFormat/>
    <w:rsid w:val="00B73B21"/>
    <w:pPr>
      <w:spacing w:before="120" w:after="120"/>
      <w:jc w:val="center"/>
    </w:pPr>
    <w:rPr>
      <w:bCs/>
      <w:i/>
      <w:sz w:val="22"/>
      <w:szCs w:val="20"/>
    </w:rPr>
  </w:style>
  <w:style w:type="paragraph" w:styleId="Nzov">
    <w:name w:val="Title"/>
    <w:aliases w:val="Názov práce"/>
    <w:basedOn w:val="Nazovprace"/>
    <w:next w:val="Normlny"/>
    <w:link w:val="NzovChar"/>
    <w:autoRedefine/>
    <w:qFormat/>
    <w:rsid w:val="002629F6"/>
    <w:pPr>
      <w:spacing w:after="120"/>
      <w:ind w:left="0" w:firstLine="0"/>
      <w:jc w:val="center"/>
    </w:pPr>
    <w:rPr>
      <w:bCs w:val="0"/>
      <w:kern w:val="28"/>
      <w:sz w:val="32"/>
    </w:rPr>
  </w:style>
  <w:style w:type="character" w:customStyle="1" w:styleId="NzovChar">
    <w:name w:val="Názov Char"/>
    <w:aliases w:val="Názov práce Char"/>
    <w:link w:val="Nzov"/>
    <w:rsid w:val="002629F6"/>
    <w:rPr>
      <w:b/>
      <w:caps/>
      <w:kern w:val="28"/>
      <w:sz w:val="32"/>
      <w:szCs w:val="32"/>
    </w:rPr>
  </w:style>
  <w:style w:type="character" w:styleId="Siln">
    <w:name w:val="Strong"/>
    <w:uiPriority w:val="22"/>
    <w:qFormat/>
    <w:rsid w:val="00286479"/>
    <w:rPr>
      <w:b/>
      <w:bCs/>
    </w:rPr>
  </w:style>
  <w:style w:type="character" w:styleId="Zvraznenie">
    <w:name w:val="Emphasis"/>
    <w:uiPriority w:val="20"/>
    <w:qFormat/>
    <w:rsid w:val="00286479"/>
    <w:rPr>
      <w:i/>
      <w:iCs/>
    </w:rPr>
  </w:style>
  <w:style w:type="paragraph" w:styleId="Bezriadkovania">
    <w:name w:val="No Spacing"/>
    <w:basedOn w:val="Normlny"/>
    <w:next w:val="Normlny"/>
    <w:uiPriority w:val="1"/>
    <w:qFormat/>
    <w:rsid w:val="00286479"/>
    <w:pPr>
      <w:spacing w:line="240" w:lineRule="auto"/>
    </w:pPr>
  </w:style>
  <w:style w:type="paragraph" w:styleId="Odsekzoznamu">
    <w:name w:val="List Paragraph"/>
    <w:basedOn w:val="Zoznamsodrkami"/>
    <w:autoRedefine/>
    <w:uiPriority w:val="34"/>
    <w:qFormat/>
    <w:rsid w:val="00E36B98"/>
    <w:pPr>
      <w:numPr>
        <w:numId w:val="9"/>
      </w:numPr>
      <w:tabs>
        <w:tab w:val="clear" w:pos="720"/>
      </w:tabs>
      <w:ind w:hanging="720"/>
      <w:jc w:val="left"/>
    </w:pPr>
  </w:style>
  <w:style w:type="paragraph" w:styleId="Citcia">
    <w:name w:val="Quote"/>
    <w:basedOn w:val="Normlny"/>
    <w:next w:val="Normlny"/>
    <w:link w:val="CitciaChar"/>
    <w:uiPriority w:val="29"/>
    <w:qFormat/>
    <w:rsid w:val="00286479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286479"/>
    <w:rPr>
      <w:i/>
      <w:iCs/>
      <w:color w:val="000000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8647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286479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Jemnzvraznenie">
    <w:name w:val="Subtle Emphasis"/>
    <w:uiPriority w:val="19"/>
    <w:qFormat/>
    <w:rsid w:val="00286479"/>
    <w:rPr>
      <w:i/>
      <w:iCs/>
      <w:color w:val="808080"/>
    </w:rPr>
  </w:style>
  <w:style w:type="character" w:styleId="Intenzvnezvraznenie">
    <w:name w:val="Intense Emphasis"/>
    <w:uiPriority w:val="21"/>
    <w:qFormat/>
    <w:rsid w:val="00286479"/>
    <w:rPr>
      <w:b/>
      <w:bCs/>
      <w:i/>
      <w:iCs/>
      <w:color w:val="4F81BD"/>
    </w:rPr>
  </w:style>
  <w:style w:type="character" w:styleId="Jemnodkaz">
    <w:name w:val="Subtle Reference"/>
    <w:uiPriority w:val="31"/>
    <w:qFormat/>
    <w:rsid w:val="00286479"/>
    <w:rPr>
      <w:smallCaps/>
      <w:color w:val="C0504D"/>
      <w:u w:val="single"/>
    </w:rPr>
  </w:style>
  <w:style w:type="character" w:styleId="Intenzvnyodkaz">
    <w:name w:val="Intense Reference"/>
    <w:uiPriority w:val="32"/>
    <w:qFormat/>
    <w:rsid w:val="00286479"/>
    <w:rPr>
      <w:b/>
      <w:bCs/>
      <w:smallCaps/>
      <w:color w:val="C0504D"/>
      <w:spacing w:val="5"/>
      <w:u w:val="single"/>
    </w:rPr>
  </w:style>
  <w:style w:type="character" w:styleId="Nzovknihy">
    <w:name w:val="Book Title"/>
    <w:aliases w:val="Prílohy"/>
    <w:uiPriority w:val="33"/>
    <w:qFormat/>
    <w:rsid w:val="00B6437F"/>
    <w:rPr>
      <w:rFonts w:ascii="Times New Roman" w:hAnsi="Times New Roman"/>
      <w:b/>
      <w:bCs/>
      <w:smallCaps/>
      <w:spacing w:val="5"/>
      <w:sz w:val="36"/>
    </w:rPr>
  </w:style>
  <w:style w:type="paragraph" w:styleId="Hlavikaobsahu">
    <w:name w:val="TOC Heading"/>
    <w:basedOn w:val="Nadpis1"/>
    <w:next w:val="Normlny"/>
    <w:uiPriority w:val="39"/>
    <w:unhideWhenUsed/>
    <w:qFormat/>
    <w:rsid w:val="00286479"/>
    <w:pPr>
      <w:ind w:firstLine="454"/>
      <w:outlineLvl w:val="9"/>
    </w:pPr>
    <w:rPr>
      <w:rFonts w:ascii="Cambria" w:hAnsi="Cambria"/>
      <w:caps w:val="0"/>
      <w:sz w:val="32"/>
    </w:rPr>
  </w:style>
  <w:style w:type="paragraph" w:customStyle="1" w:styleId="Nzovuniverzity">
    <w:name w:val="Názov univerzity"/>
    <w:autoRedefine/>
    <w:qFormat/>
    <w:rsid w:val="002E1871"/>
    <w:pPr>
      <w:spacing w:before="120" w:after="120"/>
      <w:jc w:val="center"/>
    </w:pPr>
    <w:rPr>
      <w:b/>
      <w:sz w:val="35"/>
      <w:szCs w:val="35"/>
    </w:rPr>
  </w:style>
  <w:style w:type="paragraph" w:customStyle="1" w:styleId="Nzovfakulty">
    <w:name w:val="Názov fakulty"/>
    <w:autoRedefine/>
    <w:qFormat/>
    <w:rsid w:val="008C2857"/>
    <w:pPr>
      <w:spacing w:before="120"/>
      <w:jc w:val="center"/>
    </w:pPr>
    <w:rPr>
      <w:b/>
      <w:sz w:val="32"/>
      <w:szCs w:val="32"/>
    </w:rPr>
  </w:style>
  <w:style w:type="paragraph" w:customStyle="1" w:styleId="Typprce">
    <w:name w:val="Typ práce"/>
    <w:autoRedefine/>
    <w:qFormat/>
    <w:rsid w:val="007240B7"/>
    <w:pPr>
      <w:shd w:val="clear" w:color="auto" w:fill="000000" w:themeFill="text1"/>
      <w:spacing w:before="120" w:after="120"/>
      <w:jc w:val="center"/>
    </w:pPr>
    <w:rPr>
      <w:b/>
      <w:caps/>
      <w:sz w:val="28"/>
      <w:szCs w:val="24"/>
    </w:rPr>
  </w:style>
  <w:style w:type="paragraph" w:styleId="Hlavika">
    <w:name w:val="header"/>
    <w:basedOn w:val="Normlny"/>
    <w:link w:val="HlavikaChar"/>
    <w:rsid w:val="001D42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D429D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4A6373"/>
    <w:pPr>
      <w:spacing w:before="100" w:beforeAutospacing="1" w:after="100" w:afterAutospacing="1" w:line="240" w:lineRule="auto"/>
      <w:jc w:val="left"/>
    </w:pPr>
  </w:style>
  <w:style w:type="character" w:customStyle="1" w:styleId="shorttext">
    <w:name w:val="short_text"/>
    <w:basedOn w:val="Predvolenpsmoodseku"/>
    <w:rsid w:val="00DF463A"/>
  </w:style>
  <w:style w:type="character" w:customStyle="1" w:styleId="hps">
    <w:name w:val="hps"/>
    <w:basedOn w:val="Predvolenpsmoodseku"/>
    <w:rsid w:val="00DF463A"/>
  </w:style>
  <w:style w:type="paragraph" w:styleId="Obsah2">
    <w:name w:val="toc 2"/>
    <w:basedOn w:val="Normlny"/>
    <w:next w:val="Normlny"/>
    <w:autoRedefine/>
    <w:uiPriority w:val="39"/>
    <w:rsid w:val="00E97412"/>
    <w:pPr>
      <w:tabs>
        <w:tab w:val="left" w:pos="1200"/>
        <w:tab w:val="right" w:leader="dot" w:pos="8505"/>
      </w:tabs>
      <w:ind w:left="504"/>
      <w:jc w:val="left"/>
    </w:pPr>
    <w:rPr>
      <w:noProof/>
      <w:sz w:val="22"/>
      <w:szCs w:val="20"/>
    </w:rPr>
  </w:style>
  <w:style w:type="paragraph" w:styleId="Obsah3">
    <w:name w:val="toc 3"/>
    <w:basedOn w:val="Normlny"/>
    <w:next w:val="Normlny"/>
    <w:autoRedefine/>
    <w:uiPriority w:val="39"/>
    <w:rsid w:val="00E97412"/>
    <w:pPr>
      <w:tabs>
        <w:tab w:val="left" w:pos="1246"/>
        <w:tab w:val="right" w:leader="dot" w:pos="8505"/>
      </w:tabs>
      <w:ind w:left="480"/>
      <w:jc w:val="left"/>
    </w:pPr>
    <w:rPr>
      <w:iCs/>
      <w:noProof/>
      <w:sz w:val="22"/>
      <w:szCs w:val="20"/>
    </w:rPr>
  </w:style>
  <w:style w:type="paragraph" w:customStyle="1" w:styleId="PrlohaBP">
    <w:name w:val="Príloha BP"/>
    <w:basedOn w:val="Normlny"/>
    <w:next w:val="Obyajntext"/>
    <w:link w:val="PrlohaBPChar"/>
    <w:autoRedefine/>
    <w:qFormat/>
    <w:rsid w:val="004F788C"/>
    <w:pPr>
      <w:jc w:val="center"/>
    </w:pPr>
    <w:rPr>
      <w:sz w:val="32"/>
    </w:rPr>
  </w:style>
  <w:style w:type="paragraph" w:styleId="Obyajntext">
    <w:name w:val="Plain Text"/>
    <w:basedOn w:val="Normlny"/>
    <w:link w:val="ObyajntextChar"/>
    <w:rsid w:val="00B6437F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B6437F"/>
    <w:rPr>
      <w:rFonts w:ascii="Courier New" w:hAnsi="Courier New" w:cs="Courier New"/>
    </w:rPr>
  </w:style>
  <w:style w:type="character" w:customStyle="1" w:styleId="PrlohaBPChar">
    <w:name w:val="Príloha BP Char"/>
    <w:basedOn w:val="Predvolenpsmoodseku"/>
    <w:link w:val="PrlohaBP"/>
    <w:rsid w:val="004F788C"/>
    <w:rPr>
      <w:sz w:val="32"/>
      <w:szCs w:val="24"/>
    </w:rPr>
  </w:style>
  <w:style w:type="character" w:customStyle="1" w:styleId="ZPNormalnyTextCharChar">
    <w:name w:val="ZP_NormalnyText Char Char"/>
    <w:basedOn w:val="Predvolenpsmoodseku"/>
    <w:link w:val="ZPNormalnyText"/>
    <w:locked/>
    <w:rsid w:val="008751DD"/>
    <w:rPr>
      <w:bCs/>
      <w:position w:val="2"/>
      <w:sz w:val="24"/>
      <w:szCs w:val="24"/>
    </w:rPr>
  </w:style>
  <w:style w:type="paragraph" w:customStyle="1" w:styleId="ZPNormalnyText">
    <w:name w:val="ZP_NormalnyText"/>
    <w:link w:val="ZPNormalnyTextCharChar"/>
    <w:autoRedefine/>
    <w:rsid w:val="008751DD"/>
    <w:pPr>
      <w:spacing w:before="60" w:line="276" w:lineRule="auto"/>
      <w:jc w:val="left"/>
    </w:pPr>
    <w:rPr>
      <w:bCs/>
      <w:position w:val="2"/>
      <w:sz w:val="24"/>
      <w:szCs w:val="24"/>
    </w:rPr>
  </w:style>
  <w:style w:type="paragraph" w:styleId="Zoznamobrzkov">
    <w:name w:val="table of figures"/>
    <w:basedOn w:val="ZPNormalnyText"/>
    <w:next w:val="ZPNormalnyText"/>
    <w:autoRedefine/>
    <w:rsid w:val="00654982"/>
    <w:pPr>
      <w:tabs>
        <w:tab w:val="left" w:pos="709"/>
        <w:tab w:val="right" w:leader="dot" w:pos="8505"/>
      </w:tabs>
      <w:spacing w:before="0"/>
      <w:ind w:right="567"/>
    </w:pPr>
    <w:rPr>
      <w:noProof/>
    </w:rPr>
  </w:style>
  <w:style w:type="paragraph" w:styleId="Zkladntext2">
    <w:name w:val="Body Text 2"/>
    <w:basedOn w:val="Normlny"/>
    <w:link w:val="Zkladntext2Char"/>
    <w:rsid w:val="00D03F5E"/>
    <w:pPr>
      <w:spacing w:before="60"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3F5E"/>
    <w:rPr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rsid w:val="009D0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D02C5"/>
    <w:rPr>
      <w:rFonts w:ascii="Tahoma" w:hAnsi="Tahoma" w:cs="Tahoma"/>
      <w:sz w:val="16"/>
      <w:szCs w:val="16"/>
    </w:rPr>
  </w:style>
  <w:style w:type="paragraph" w:styleId="Obsah4">
    <w:name w:val="toc 4"/>
    <w:basedOn w:val="Normlny"/>
    <w:next w:val="Normlny"/>
    <w:autoRedefine/>
    <w:rsid w:val="00351CC3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rsid w:val="00351CC3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rsid w:val="00351CC3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rsid w:val="00351CC3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rsid w:val="00351CC3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rsid w:val="00351CC3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table" w:styleId="Mriekatabuky">
    <w:name w:val="Table Grid"/>
    <w:basedOn w:val="Normlnatabuka"/>
    <w:rsid w:val="00C6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EA21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A21BB"/>
    <w:rPr>
      <w:sz w:val="24"/>
      <w:szCs w:val="24"/>
    </w:rPr>
  </w:style>
  <w:style w:type="paragraph" w:styleId="Zoznamsodrkami">
    <w:name w:val="List Bullet"/>
    <w:basedOn w:val="Normlny"/>
    <w:rsid w:val="00FE626A"/>
    <w:pPr>
      <w:numPr>
        <w:numId w:val="2"/>
      </w:numPr>
      <w:contextualSpacing/>
    </w:pPr>
  </w:style>
  <w:style w:type="paragraph" w:styleId="Textpoznmkypodiarou">
    <w:name w:val="footnote text"/>
    <w:basedOn w:val="Normlny"/>
    <w:link w:val="TextpoznmkypodiarouChar"/>
    <w:rsid w:val="00D465AF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465AF"/>
  </w:style>
  <w:style w:type="character" w:styleId="Odkaznapoznmkupodiarou">
    <w:name w:val="footnote reference"/>
    <w:basedOn w:val="Predvolenpsmoodseku"/>
    <w:rsid w:val="00D465AF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A35C15"/>
    <w:rPr>
      <w:color w:val="808080"/>
    </w:rPr>
  </w:style>
  <w:style w:type="paragraph" w:customStyle="1" w:styleId="Default">
    <w:name w:val="Default"/>
    <w:rsid w:val="00AB6535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table" w:styleId="Tabukasozoznamom7farebn">
    <w:name w:val="List Table 7 Colorful"/>
    <w:basedOn w:val="Normlnatabuka"/>
    <w:uiPriority w:val="52"/>
    <w:rsid w:val="00070A90"/>
    <w:pPr>
      <w:spacing w:line="240" w:lineRule="auto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ouitHypertextovPrepojenie">
    <w:name w:val="FollowedHyperlink"/>
    <w:basedOn w:val="Predvolenpsmoodseku"/>
    <w:semiHidden/>
    <w:unhideWhenUsed/>
    <w:rsid w:val="00ED3E2B"/>
    <w:rPr>
      <w:color w:val="800080" w:themeColor="followedHyperlink"/>
      <w:u w:val="single"/>
    </w:rPr>
  </w:style>
  <w:style w:type="character" w:customStyle="1" w:styleId="rynqvb">
    <w:name w:val="rynqvb"/>
    <w:basedOn w:val="Predvolenpsmoodseku"/>
    <w:rsid w:val="000A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654">
          <w:marLeft w:val="0"/>
          <w:marRight w:val="0"/>
          <w:marTop w:val="0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6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8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kf.sk/studium/organizacia-studia/zaverecne-pra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.ukf.sk/data/epca/harvard-iso69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5E03C48-E4E1-46AA-A3C2-C260D7CB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10907</CharactersWithSpaces>
  <SharedDoc>false</SharedDoc>
  <HLinks>
    <vt:vector size="48" baseType="variant">
      <vt:variant>
        <vt:i4>6357047</vt:i4>
      </vt:variant>
      <vt:variant>
        <vt:i4>42</vt:i4>
      </vt:variant>
      <vt:variant>
        <vt:i4>0</vt:i4>
      </vt:variant>
      <vt:variant>
        <vt:i4>5</vt:i4>
      </vt:variant>
      <vt:variant>
        <vt:lpwstr>http://mcmb.mcmb.sk/ESF/tvorba</vt:lpwstr>
      </vt:variant>
      <vt:variant>
        <vt:lpwstr/>
      </vt:variant>
      <vt:variant>
        <vt:i4>458769</vt:i4>
      </vt:variant>
      <vt:variant>
        <vt:i4>39</vt:i4>
      </vt:variant>
      <vt:variant>
        <vt:i4>0</vt:i4>
      </vt:variant>
      <vt:variant>
        <vt:i4>5</vt:i4>
      </vt:variant>
      <vt:variant>
        <vt:lpwstr>&lt;http://www2.statpedu.sk/ buxus/generate page.php _page_ id=649.html</vt:lpwstr>
      </vt:variant>
      <vt:variant>
        <vt:lpwstr> pedagogickyproces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_Toc195684595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_Toc195684594</vt:lpwstr>
      </vt:variant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_Toc195684593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_Toc195684592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_Toc195684591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_Toc195684590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Gabriela Pavlovičová</cp:lastModifiedBy>
  <cp:revision>4</cp:revision>
  <cp:lastPrinted>2013-02-28T09:04:00Z</cp:lastPrinted>
  <dcterms:created xsi:type="dcterms:W3CDTF">2023-11-28T17:08:00Z</dcterms:created>
  <dcterms:modified xsi:type="dcterms:W3CDTF">2023-11-28T17:29:00Z</dcterms:modified>
</cp:coreProperties>
</file>